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155E8C" w:rsidRPr="0037357E" w14:paraId="21D5B708" w14:textId="77777777" w:rsidTr="00C071FE">
        <w:tc>
          <w:tcPr>
            <w:tcW w:w="1261" w:type="dxa"/>
            <w:shd w:val="clear" w:color="auto" w:fill="C9C9C9" w:themeFill="accent3" w:themeFillTint="99"/>
          </w:tcPr>
          <w:p w14:paraId="7F5C7889" w14:textId="77777777" w:rsidR="00155E8C" w:rsidRPr="0037357E" w:rsidRDefault="00155E8C" w:rsidP="00C071FE">
            <w:pPr>
              <w:bidi w:val="0"/>
              <w:rPr>
                <w:rFonts w:ascii="SimSun-ExtB" w:eastAsia="SimSun-ExtB" w:hAnsi="SimSun-ExtB"/>
                <w:b/>
                <w:bCs/>
                <w:sz w:val="24"/>
                <w:szCs w:val="24"/>
              </w:rPr>
            </w:pPr>
            <w:r w:rsidRPr="0037357E">
              <w:rPr>
                <w:rFonts w:ascii="SimSun-ExtB" w:eastAsia="SimSun-ExtB" w:hAnsi="SimSun-ExtB"/>
                <w:b/>
                <w:bCs/>
                <w:sz w:val="24"/>
                <w:szCs w:val="24"/>
              </w:rPr>
              <w:t>108369</w:t>
            </w:r>
          </w:p>
        </w:tc>
        <w:tc>
          <w:tcPr>
            <w:tcW w:w="6033" w:type="dxa"/>
            <w:shd w:val="clear" w:color="auto" w:fill="C9C9C9" w:themeFill="accent3" w:themeFillTint="99"/>
          </w:tcPr>
          <w:p w14:paraId="19891B54" w14:textId="77777777" w:rsidR="00155E8C" w:rsidRPr="0037357E" w:rsidRDefault="00155E8C"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Special Topic in Translation (Written /Oral)</w:t>
            </w:r>
          </w:p>
        </w:tc>
        <w:tc>
          <w:tcPr>
            <w:tcW w:w="2881" w:type="dxa"/>
            <w:shd w:val="clear" w:color="auto" w:fill="C9C9C9" w:themeFill="accent3" w:themeFillTint="99"/>
          </w:tcPr>
          <w:p w14:paraId="3BEA2D39" w14:textId="77777777" w:rsidR="00155E8C" w:rsidRPr="0037357E" w:rsidRDefault="00155E8C"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155E8C" w:rsidRPr="0037357E" w14:paraId="611CBF4E" w14:textId="77777777" w:rsidTr="00C071FE">
        <w:tc>
          <w:tcPr>
            <w:tcW w:w="10175" w:type="dxa"/>
            <w:gridSpan w:val="3"/>
          </w:tcPr>
          <w:p w14:paraId="1EDB60C9" w14:textId="77777777" w:rsidR="00155E8C" w:rsidRPr="0037357E" w:rsidRDefault="00155E8C" w:rsidP="00C071FE">
            <w:pPr>
              <w:bidi w:val="0"/>
              <w:jc w:val="both"/>
              <w:rPr>
                <w:rFonts w:ascii="SimSun-ExtB" w:eastAsia="SimSun-ExtB" w:hAnsi="SimSun-ExtB"/>
                <w:b/>
                <w:bCs/>
                <w:sz w:val="24"/>
                <w:szCs w:val="24"/>
              </w:rPr>
            </w:pPr>
            <w:r w:rsidRPr="0037357E">
              <w:rPr>
                <w:rFonts w:ascii="SimSun-ExtB" w:eastAsia="SimSun-ExtB" w:hAnsi="SimSun-ExtB"/>
                <w:sz w:val="24"/>
                <w:szCs w:val="24"/>
              </w:rPr>
              <w:t>As a free requirement, this Course focuses on salient issues in the theory and practice of translation and interpreting. Various themes are selected, and the arguments for and against the various proposals examined. A widely-used text analysis via computer by the currently available Arabic MT systems is included. It also aims at identifying the types of syntactic and semantic errors and deficiencies of English-Arabic MT. Moreover, translational and computational criteria would be taken into consideration.</w:t>
            </w:r>
          </w:p>
        </w:tc>
      </w:tr>
    </w:tbl>
    <w:p w14:paraId="754479FE" w14:textId="77777777" w:rsidR="00F434F4" w:rsidRPr="00155E8C" w:rsidRDefault="00F434F4" w:rsidP="00155E8C">
      <w:bookmarkStart w:id="0" w:name="_GoBack"/>
      <w:bookmarkEnd w:id="0"/>
    </w:p>
    <w:sectPr w:rsidR="00F434F4" w:rsidRPr="00155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155E8C"/>
    <w:rsid w:val="002548D3"/>
    <w:rsid w:val="002B6288"/>
    <w:rsid w:val="003109B1"/>
    <w:rsid w:val="00367398"/>
    <w:rsid w:val="00397AA0"/>
    <w:rsid w:val="00416965"/>
    <w:rsid w:val="00422CB7"/>
    <w:rsid w:val="005B2FAC"/>
    <w:rsid w:val="00603157"/>
    <w:rsid w:val="0064212A"/>
    <w:rsid w:val="007D4697"/>
    <w:rsid w:val="007F5B41"/>
    <w:rsid w:val="00875C40"/>
    <w:rsid w:val="009009AE"/>
    <w:rsid w:val="00916C37"/>
    <w:rsid w:val="00951DEB"/>
    <w:rsid w:val="00967125"/>
    <w:rsid w:val="009D2CEF"/>
    <w:rsid w:val="00D43FF2"/>
    <w:rsid w:val="00DA4864"/>
    <w:rsid w:val="00F434F4"/>
    <w:rsid w:val="00F60556"/>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86</Words>
  <Characters>492</Characters>
  <Application>Microsoft Office Word</Application>
  <DocSecurity>0</DocSecurity>
  <Lines>4</Lines>
  <Paragraphs>1</Paragraphs>
  <ScaleCrop>false</ScaleCrop>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25</cp:revision>
  <dcterms:created xsi:type="dcterms:W3CDTF">2018-12-22T19:27:00Z</dcterms:created>
  <dcterms:modified xsi:type="dcterms:W3CDTF">2018-12-22T19:59:00Z</dcterms:modified>
</cp:coreProperties>
</file>