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E40" w:rsidRDefault="006F1E40">
      <w:pPr>
        <w:rPr>
          <w:rtl/>
        </w:rPr>
      </w:pPr>
    </w:p>
    <w:tbl>
      <w:tblPr>
        <w:tblStyle w:val="a3"/>
        <w:tblpPr w:leftFromText="180" w:rightFromText="180" w:vertAnchor="page" w:horzAnchor="margin" w:tblpXSpec="center" w:tblpY="3011"/>
        <w:bidiVisual/>
        <w:tblW w:w="10632" w:type="dxa"/>
        <w:tblLook w:val="01E0" w:firstRow="1" w:lastRow="1" w:firstColumn="1" w:lastColumn="1" w:noHBand="0" w:noVBand="0"/>
      </w:tblPr>
      <w:tblGrid>
        <w:gridCol w:w="2835"/>
        <w:gridCol w:w="7797"/>
      </w:tblGrid>
      <w:tr w:rsidR="00851518" w:rsidRPr="0033770E" w:rsidTr="00851518">
        <w:tc>
          <w:tcPr>
            <w:tcW w:w="2835"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اسم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Pr>
                <w:rFonts w:ascii="Simplified Arabic" w:hAnsi="Simplified Arabic" w:cs="Simplified Arabic"/>
                <w:b/>
                <w:bCs/>
                <w:sz w:val="28"/>
                <w:szCs w:val="28"/>
                <w:rtl/>
                <w:lang w:bidi="ar-JO"/>
              </w:rPr>
              <w:t xml:space="preserve">أساسيات </w:t>
            </w:r>
            <w:r w:rsidRPr="0033770E">
              <w:rPr>
                <w:rFonts w:ascii="Simplified Arabic" w:hAnsi="Simplified Arabic" w:cs="Simplified Arabic"/>
                <w:b/>
                <w:bCs/>
                <w:sz w:val="28"/>
                <w:szCs w:val="28"/>
                <w:rtl/>
                <w:lang w:bidi="ar-JO"/>
              </w:rPr>
              <w:t>الإدارة المدرسية</w:t>
            </w:r>
          </w:p>
        </w:tc>
      </w:tr>
      <w:tr w:rsidR="00851518" w:rsidRPr="0033770E" w:rsidTr="00851518">
        <w:tc>
          <w:tcPr>
            <w:tcW w:w="2835"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رقم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705616</w:t>
            </w:r>
          </w:p>
        </w:tc>
      </w:tr>
      <w:tr w:rsidR="00851518" w:rsidRPr="0033770E" w:rsidTr="00851518">
        <w:tc>
          <w:tcPr>
            <w:tcW w:w="2835"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الساعات المعتمدة: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(3) ساعات</w:t>
            </w:r>
          </w:p>
        </w:tc>
      </w:tr>
      <w:tr w:rsidR="00851518" w:rsidRPr="0033770E" w:rsidTr="00851518">
        <w:tc>
          <w:tcPr>
            <w:tcW w:w="2835"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تصنيف المساق</w:t>
            </w:r>
            <w:r>
              <w:rPr>
                <w:rFonts w:ascii="Simplified Arabic" w:hAnsi="Simplified Arabic" w:cs="Simplified Arabic" w:hint="cs"/>
                <w:b/>
                <w:bCs/>
                <w:sz w:val="28"/>
                <w:szCs w:val="28"/>
                <w:rtl/>
                <w:lang w:bidi="ar-JO"/>
              </w:rPr>
              <w:t>:</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lang w:bidi="ar-JO"/>
              </w:rPr>
            </w:pPr>
            <w:r w:rsidRPr="0033770E">
              <w:rPr>
                <w:rFonts w:ascii="Simplified Arabic" w:hAnsi="Simplified Arabic" w:cs="Simplified Arabic"/>
                <w:b/>
                <w:bCs/>
                <w:sz w:val="28"/>
                <w:szCs w:val="28"/>
                <w:rtl/>
                <w:lang w:bidi="ar-JO"/>
              </w:rPr>
              <w:t>إجباري تخصص</w:t>
            </w:r>
          </w:p>
        </w:tc>
      </w:tr>
      <w:tr w:rsidR="00851518" w:rsidRPr="0033770E" w:rsidTr="00851518">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851518" w:rsidRPr="0033770E" w:rsidRDefault="00851518" w:rsidP="00851518">
            <w:pPr>
              <w:rPr>
                <w:rFonts w:ascii="Simplified Arabic" w:hAnsi="Simplified Arabic" w:cs="Simplified Arabic"/>
                <w:b/>
                <w:bCs/>
                <w:sz w:val="28"/>
                <w:szCs w:val="28"/>
                <w:rtl/>
                <w:lang w:bidi="ar-JO"/>
              </w:rPr>
            </w:pPr>
            <w:r w:rsidRPr="0033770E">
              <w:rPr>
                <w:rFonts w:ascii="Simplified Arabic" w:hAnsi="Simplified Arabic" w:cs="Simplified Arabic"/>
                <w:b/>
                <w:bCs/>
                <w:sz w:val="28"/>
                <w:szCs w:val="28"/>
                <w:rtl/>
                <w:lang w:bidi="ar-JO"/>
              </w:rPr>
              <w:t>وصف المساق:</w:t>
            </w:r>
          </w:p>
        </w:tc>
      </w:tr>
      <w:tr w:rsidR="00851518" w:rsidRPr="00D97DAC" w:rsidTr="00851518">
        <w:tc>
          <w:tcPr>
            <w:tcW w:w="10632" w:type="dxa"/>
            <w:gridSpan w:val="2"/>
            <w:tcBorders>
              <w:top w:val="single" w:sz="4" w:space="0" w:color="auto"/>
              <w:left w:val="single" w:sz="4" w:space="0" w:color="auto"/>
              <w:bottom w:val="single" w:sz="4" w:space="0" w:color="auto"/>
              <w:right w:val="single" w:sz="4" w:space="0" w:color="auto"/>
            </w:tcBorders>
          </w:tcPr>
          <w:p w:rsidR="00851518" w:rsidRPr="00D97DAC" w:rsidRDefault="00851518" w:rsidP="00851518">
            <w:pPr>
              <w:spacing w:line="360" w:lineRule="auto"/>
              <w:ind w:firstLine="720"/>
              <w:jc w:val="both"/>
              <w:rPr>
                <w:rFonts w:ascii="Simplified Arabic" w:hAnsi="Simplified Arabic" w:cs="Simplified Arabic"/>
                <w:sz w:val="28"/>
                <w:szCs w:val="28"/>
              </w:rPr>
            </w:pPr>
            <w:r w:rsidRPr="00D97DAC">
              <w:rPr>
                <w:rFonts w:ascii="Simplified Arabic" w:hAnsi="Simplified Arabic" w:cs="Simplified Arabic"/>
                <w:sz w:val="28"/>
                <w:szCs w:val="28"/>
                <w:rtl/>
              </w:rPr>
              <w:t>يهدف هذا المساق تعريف الدارسين بالمدرسة من حيث خصائصها المادية وغير المادية وكيفية إدارة هذه المدرسة بناءً على تحديد احتياجاتها والأنشطة الكلية فيها وأبنيتها ومناهجها وسبل التعامل مع المجتمع الخارجي المحيط بها. كما ويتناول أبعاد ونماذج عملية التمدرس وتعرف طبيعة الطلبة وخصائصهم وإمتداد شبكة علاقات النظام المدرسي وبدائل التنظيم المدرسي والمشكلات التي تواجه المدرسة.</w:t>
            </w:r>
          </w:p>
        </w:tc>
      </w:tr>
    </w:tbl>
    <w:p w:rsidR="00851518" w:rsidRPr="00D97DAC" w:rsidRDefault="00851518" w:rsidP="00851518">
      <w:pPr>
        <w:rPr>
          <w:rFonts w:ascii="Simplified Arabic" w:hAnsi="Simplified Arabic" w:cs="Simplified Arabic"/>
          <w:sz w:val="28"/>
          <w:szCs w:val="28"/>
          <w:rtl/>
        </w:rPr>
      </w:pPr>
    </w:p>
    <w:p w:rsidR="00851518" w:rsidRPr="00D97DAC" w:rsidRDefault="00851518" w:rsidP="00851518">
      <w:pPr>
        <w:rPr>
          <w:rFonts w:ascii="Simplified Arabic" w:hAnsi="Simplified Arabic" w:cs="Simplified Arabic"/>
          <w:sz w:val="28"/>
          <w:szCs w:val="28"/>
          <w:rtl/>
        </w:rPr>
      </w:pPr>
    </w:p>
    <w:p w:rsidR="00851518" w:rsidRPr="00D97DAC" w:rsidRDefault="00851518" w:rsidP="00851518">
      <w:pPr>
        <w:rPr>
          <w:rFonts w:ascii="Simplified Arabic" w:hAnsi="Simplified Arabic" w:cs="Simplified Arabic"/>
          <w:sz w:val="28"/>
          <w:szCs w:val="28"/>
        </w:rPr>
      </w:pPr>
    </w:p>
    <w:p w:rsidR="00851518" w:rsidRDefault="00851518">
      <w:pPr>
        <w:rPr>
          <w:rtl/>
        </w:rPr>
      </w:pPr>
      <w:bookmarkStart w:id="0" w:name="_GoBack"/>
      <w:bookmarkEnd w:id="0"/>
    </w:p>
    <w:sectPr w:rsidR="00851518" w:rsidSect="002F59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18"/>
    <w:rsid w:val="002F5957"/>
    <w:rsid w:val="006F1E40"/>
    <w:rsid w:val="00851518"/>
    <w:rsid w:val="00D02DA5"/>
    <w:rsid w:val="00FF6C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1C799-D118-4400-90B1-BDA24F7D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151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851518"/>
    <w:rPr>
      <w:sz w:val="16"/>
      <w:szCs w:val="16"/>
    </w:rPr>
  </w:style>
  <w:style w:type="paragraph" w:styleId="a5">
    <w:name w:val="annotation text"/>
    <w:basedOn w:val="a"/>
    <w:link w:val="Char"/>
    <w:uiPriority w:val="99"/>
    <w:semiHidden/>
    <w:unhideWhenUsed/>
    <w:rsid w:val="00851518"/>
    <w:pPr>
      <w:spacing w:line="240" w:lineRule="auto"/>
    </w:pPr>
    <w:rPr>
      <w:sz w:val="20"/>
      <w:szCs w:val="20"/>
    </w:rPr>
  </w:style>
  <w:style w:type="character" w:customStyle="1" w:styleId="Char">
    <w:name w:val="نص تعليق Char"/>
    <w:basedOn w:val="a0"/>
    <w:link w:val="a5"/>
    <w:uiPriority w:val="99"/>
    <w:semiHidden/>
    <w:rsid w:val="00851518"/>
    <w:rPr>
      <w:sz w:val="20"/>
      <w:szCs w:val="20"/>
    </w:rPr>
  </w:style>
  <w:style w:type="paragraph" w:styleId="a6">
    <w:name w:val="annotation subject"/>
    <w:basedOn w:val="a5"/>
    <w:next w:val="a5"/>
    <w:link w:val="Char0"/>
    <w:uiPriority w:val="99"/>
    <w:semiHidden/>
    <w:unhideWhenUsed/>
    <w:rsid w:val="00851518"/>
    <w:rPr>
      <w:b/>
      <w:bCs/>
    </w:rPr>
  </w:style>
  <w:style w:type="character" w:customStyle="1" w:styleId="Char0">
    <w:name w:val="موضوع تعليق Char"/>
    <w:basedOn w:val="Char"/>
    <w:link w:val="a6"/>
    <w:uiPriority w:val="99"/>
    <w:semiHidden/>
    <w:rsid w:val="00851518"/>
    <w:rPr>
      <w:b/>
      <w:bCs/>
      <w:sz w:val="20"/>
      <w:szCs w:val="20"/>
    </w:rPr>
  </w:style>
  <w:style w:type="paragraph" w:styleId="a7">
    <w:name w:val="Balloon Text"/>
    <w:basedOn w:val="a"/>
    <w:link w:val="Char1"/>
    <w:uiPriority w:val="99"/>
    <w:semiHidden/>
    <w:unhideWhenUsed/>
    <w:rsid w:val="00851518"/>
    <w:pPr>
      <w:spacing w:after="0" w:line="240" w:lineRule="auto"/>
    </w:pPr>
    <w:rPr>
      <w:rFonts w:ascii="Tahoma" w:hAnsi="Tahoma" w:cs="Tahoma"/>
      <w:sz w:val="18"/>
      <w:szCs w:val="18"/>
    </w:rPr>
  </w:style>
  <w:style w:type="character" w:customStyle="1" w:styleId="Char1">
    <w:name w:val="نص في بالون Char"/>
    <w:basedOn w:val="a0"/>
    <w:link w:val="a7"/>
    <w:uiPriority w:val="99"/>
    <w:semiHidden/>
    <w:rsid w:val="0085151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Trbeh</dc:creator>
  <cp:keywords/>
  <dc:description/>
  <cp:lastModifiedBy>Trbeh</cp:lastModifiedBy>
  <cp:revision>4</cp:revision>
  <dcterms:created xsi:type="dcterms:W3CDTF">2020-12-22T09:16:00Z</dcterms:created>
  <dcterms:modified xsi:type="dcterms:W3CDTF">2020-12-22T09:37:00Z</dcterms:modified>
</cp:coreProperties>
</file>