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C6681E">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w:t>
            </w:r>
            <w:r w:rsidR="00C6681E">
              <w:rPr>
                <w:rFonts w:ascii="Simplified Arabic" w:eastAsia="Arial Unicode MS" w:hAnsi="Simplified Arabic" w:cs="Simplified Arabic" w:hint="cs"/>
                <w:b/>
                <w:bCs/>
                <w:sz w:val="20"/>
                <w:szCs w:val="20"/>
                <w:rtl/>
                <w:lang w:eastAsia="ar-SA" w:bidi="ar-SA"/>
              </w:rPr>
              <w:t>484</w:t>
            </w:r>
          </w:p>
        </w:tc>
        <w:tc>
          <w:tcPr>
            <w:tcW w:w="5417" w:type="dxa"/>
            <w:shd w:val="clear" w:color="auto" w:fill="auto"/>
          </w:tcPr>
          <w:p w:rsidR="00AA75AD" w:rsidRPr="00CC6B47" w:rsidRDefault="00C6681E" w:rsidP="00C6681E">
            <w:pPr>
              <w:spacing w:line="240" w:lineRule="auto"/>
              <w:jc w:val="both"/>
              <w:rPr>
                <w:rFonts w:ascii="Simplified Arabic" w:eastAsia="Arial Unicode MS" w:hAnsi="Simplified Arabic" w:cs="Simplified Arabic"/>
                <w:b/>
                <w:bCs/>
                <w:sz w:val="20"/>
                <w:szCs w:val="20"/>
                <w:rtl/>
                <w:lang w:eastAsia="ar-SA" w:bidi="ar-SA"/>
              </w:rPr>
            </w:pPr>
            <w:r w:rsidRPr="00C6681E">
              <w:rPr>
                <w:rFonts w:ascii="Simplified Arabic" w:eastAsia="Arial Unicode MS" w:hAnsi="Simplified Arabic" w:cs="Simplified Arabic" w:hint="cs"/>
                <w:b/>
                <w:bCs/>
                <w:sz w:val="20"/>
                <w:szCs w:val="20"/>
                <w:rtl/>
                <w:lang w:eastAsia="ar-SA" w:bidi="ar-SA"/>
              </w:rPr>
              <w:t>مشروع بحث تخرج إنتاج حيواني</w:t>
            </w:r>
          </w:p>
        </w:tc>
        <w:tc>
          <w:tcPr>
            <w:tcW w:w="2631" w:type="dxa"/>
            <w:shd w:val="clear" w:color="auto" w:fill="auto"/>
            <w:vAlign w:val="center"/>
          </w:tcPr>
          <w:p w:rsidR="00AA75AD" w:rsidRPr="00CC6B47" w:rsidRDefault="00C6681E" w:rsidP="00360BF4">
            <w:pPr>
              <w:spacing w:line="240" w:lineRule="auto"/>
              <w:jc w:val="center"/>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2</w:t>
            </w:r>
            <w:r w:rsidR="00AA75AD" w:rsidRPr="00CC6B47">
              <w:rPr>
                <w:rFonts w:ascii="Simplified Arabic" w:eastAsia="Arial Unicode MS" w:hAnsi="Simplified Arabic" w:cs="Simplified Arabic" w:hint="cs"/>
                <w:b/>
                <w:bCs/>
                <w:sz w:val="20"/>
                <w:szCs w:val="20"/>
                <w:rtl/>
                <w:lang w:eastAsia="ar-SA" w:bidi="ar-SA"/>
              </w:rPr>
              <w:t xml:space="preserve"> ساعات معتمدة</w:t>
            </w:r>
          </w:p>
        </w:tc>
      </w:tr>
      <w:tr w:rsidR="00AA75AD" w:rsidRPr="00CC6B47" w:rsidTr="00C6681E">
        <w:trPr>
          <w:trHeight w:val="85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C6681E" w:rsidP="00C6681E">
            <w:pPr>
              <w:spacing w:line="240" w:lineRule="auto"/>
              <w:jc w:val="both"/>
              <w:rPr>
                <w:rFonts w:ascii="Simplified Arabic" w:eastAsia="Arial Unicode MS" w:hAnsi="Simplified Arabic" w:cs="Simplified Arabic"/>
                <w:b/>
                <w:bCs/>
                <w:sz w:val="20"/>
                <w:szCs w:val="20"/>
                <w:rtl/>
                <w:lang w:eastAsia="ar-SA" w:bidi="ar-SA"/>
              </w:rPr>
            </w:pPr>
            <w:r w:rsidRPr="00C6681E">
              <w:rPr>
                <w:rFonts w:ascii="Simplified Arabic" w:eastAsia="Arial Unicode MS" w:hAnsi="Simplified Arabic" w:cs="Simplified Arabic"/>
                <w:b/>
                <w:bCs/>
                <w:sz w:val="20"/>
                <w:szCs w:val="20"/>
                <w:rtl/>
                <w:lang w:eastAsia="ar-SA" w:bidi="ar-SA"/>
              </w:rPr>
              <w:t>التعريف بالبحث العلمي</w:t>
            </w:r>
            <w:r w:rsidRPr="00C6681E">
              <w:rPr>
                <w:rFonts w:ascii="Simplified Arabic" w:eastAsia="Arial Unicode MS" w:hAnsi="Simplified Arabic" w:cs="Simplified Arabic" w:hint="cs"/>
                <w:b/>
                <w:bCs/>
                <w:sz w:val="20"/>
                <w:szCs w:val="20"/>
                <w:rtl/>
                <w:lang w:eastAsia="ar-SA" w:bidi="ar-SA"/>
              </w:rPr>
              <w:t xml:space="preserve"> العملي</w:t>
            </w:r>
            <w:r w:rsidRPr="00C6681E">
              <w:rPr>
                <w:rFonts w:ascii="Simplified Arabic" w:eastAsia="Arial Unicode MS" w:hAnsi="Simplified Arabic" w:cs="Simplified Arabic"/>
                <w:b/>
                <w:bCs/>
                <w:sz w:val="20"/>
                <w:szCs w:val="20"/>
                <w:rtl/>
                <w:lang w:eastAsia="ar-SA" w:bidi="ar-SA"/>
              </w:rPr>
              <w:t xml:space="preserve"> وأهميته والتدريب على جمع البيانات</w:t>
            </w:r>
            <w:r w:rsidRPr="00C6681E">
              <w:rPr>
                <w:rFonts w:ascii="Simplified Arabic" w:eastAsia="Arial Unicode MS" w:hAnsi="Simplified Arabic" w:cs="Simplified Arabic" w:hint="cs"/>
                <w:b/>
                <w:bCs/>
                <w:sz w:val="20"/>
                <w:szCs w:val="20"/>
                <w:rtl/>
                <w:lang w:eastAsia="ar-SA" w:bidi="ar-SA"/>
              </w:rPr>
              <w:t xml:space="preserve"> وتحليلها</w:t>
            </w:r>
            <w:r w:rsidRPr="00C6681E">
              <w:rPr>
                <w:rFonts w:ascii="Simplified Arabic" w:eastAsia="Arial Unicode MS" w:hAnsi="Simplified Arabic" w:cs="Simplified Arabic"/>
                <w:b/>
                <w:bCs/>
                <w:sz w:val="20"/>
                <w:szCs w:val="20"/>
                <w:rtl/>
                <w:lang w:eastAsia="ar-SA" w:bidi="ar-SA"/>
              </w:rPr>
              <w:t xml:space="preserve"> بالإضافة إلى تطوير قدرات الطالب على تصميم البحوث </w:t>
            </w:r>
            <w:r w:rsidRPr="00C6681E">
              <w:rPr>
                <w:rFonts w:ascii="Simplified Arabic" w:eastAsia="Arial Unicode MS" w:hAnsi="Simplified Arabic" w:cs="Simplified Arabic" w:hint="cs"/>
                <w:b/>
                <w:bCs/>
                <w:sz w:val="20"/>
                <w:szCs w:val="20"/>
                <w:rtl/>
                <w:lang w:eastAsia="ar-SA" w:bidi="ar-SA"/>
              </w:rPr>
              <w:t xml:space="preserve">العملية </w:t>
            </w:r>
            <w:r w:rsidRPr="00C6681E">
              <w:rPr>
                <w:rFonts w:ascii="Simplified Arabic" w:eastAsia="Arial Unicode MS" w:hAnsi="Simplified Arabic" w:cs="Simplified Arabic"/>
                <w:b/>
                <w:bCs/>
                <w:sz w:val="20"/>
                <w:szCs w:val="20"/>
                <w:rtl/>
                <w:lang w:eastAsia="ar-SA" w:bidi="ar-SA"/>
              </w:rPr>
              <w:t xml:space="preserve">في مجال </w:t>
            </w:r>
            <w:r w:rsidRPr="00C6681E">
              <w:rPr>
                <w:rFonts w:ascii="Simplified Arabic" w:eastAsia="Arial Unicode MS" w:hAnsi="Simplified Arabic" w:cs="Simplified Arabic" w:hint="cs"/>
                <w:b/>
                <w:bCs/>
                <w:sz w:val="20"/>
                <w:szCs w:val="20"/>
                <w:rtl/>
                <w:lang w:eastAsia="ar-SA" w:bidi="ar-SA"/>
              </w:rPr>
              <w:t>الإنتاج الحيواني</w:t>
            </w:r>
            <w:r w:rsidRPr="00C6681E">
              <w:rPr>
                <w:rFonts w:ascii="Simplified Arabic" w:eastAsia="Arial Unicode MS" w:hAnsi="Simplified Arabic" w:cs="Simplified Arabic"/>
                <w:b/>
                <w:bCs/>
                <w:sz w:val="20"/>
                <w:szCs w:val="20"/>
                <w:rtl/>
                <w:lang w:eastAsia="ar-SA" w:bidi="ar-SA"/>
              </w:rPr>
              <w:t xml:space="preserve"> واستخلاص النتائج البحثية من خلال القيام ببحث ميداني أو مكتبي</w:t>
            </w:r>
            <w:r w:rsidRPr="00C6681E">
              <w:rPr>
                <w:rFonts w:ascii="Simplified Arabic" w:eastAsia="Arial Unicode MS" w:hAnsi="Simplified Arabic" w:cs="Simplified Arabic"/>
                <w:b/>
                <w:bCs/>
                <w:sz w:val="20"/>
                <w:szCs w:val="20"/>
                <w:lang w:eastAsia="ar-SA" w:bidi="ar-SA"/>
              </w:rPr>
              <w:t>.</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CA6287" w:rsidP="00C6681E">
            <w:pPr>
              <w:bidi w:val="0"/>
            </w:pPr>
            <w:r>
              <w:rPr>
                <w:rFonts w:ascii="Tahoma" w:hAnsi="Tahoma" w:cs="Tahoma" w:hint="cs"/>
                <w:b/>
                <w:bCs/>
                <w:sz w:val="18"/>
                <w:szCs w:val="18"/>
                <w:rtl/>
              </w:rPr>
              <w:t>602</w:t>
            </w:r>
            <w:r w:rsidR="00C6681E">
              <w:rPr>
                <w:rFonts w:ascii="Tahoma" w:hAnsi="Tahoma" w:cs="Tahoma" w:hint="cs"/>
                <w:b/>
                <w:bCs/>
                <w:sz w:val="18"/>
                <w:szCs w:val="18"/>
                <w:rtl/>
              </w:rPr>
              <w:t>484</w:t>
            </w:r>
          </w:p>
        </w:tc>
        <w:tc>
          <w:tcPr>
            <w:tcW w:w="5400" w:type="dxa"/>
          </w:tcPr>
          <w:p w:rsidR="00AA75AD" w:rsidRDefault="00C6681E" w:rsidP="00C6681E">
            <w:pPr>
              <w:bidi w:val="0"/>
            </w:pPr>
            <w:r w:rsidRPr="00C6681E">
              <w:rPr>
                <w:rFonts w:ascii="Tahoma" w:hAnsi="Tahoma" w:cs="Tahoma"/>
                <w:b/>
                <w:bCs/>
                <w:sz w:val="18"/>
                <w:szCs w:val="18"/>
              </w:rPr>
              <w:t xml:space="preserve">Research </w:t>
            </w:r>
            <w:r>
              <w:rPr>
                <w:rFonts w:ascii="Tahoma" w:hAnsi="Tahoma" w:cs="Tahoma"/>
                <w:b/>
                <w:bCs/>
                <w:sz w:val="18"/>
                <w:szCs w:val="18"/>
              </w:rPr>
              <w:t>P</w:t>
            </w:r>
            <w:r w:rsidRPr="00C6681E">
              <w:rPr>
                <w:rFonts w:ascii="Tahoma" w:hAnsi="Tahoma" w:cs="Tahoma"/>
                <w:b/>
                <w:bCs/>
                <w:sz w:val="18"/>
                <w:szCs w:val="18"/>
              </w:rPr>
              <w:t xml:space="preserve">roject for </w:t>
            </w:r>
            <w:r>
              <w:rPr>
                <w:rFonts w:ascii="Tahoma" w:hAnsi="Tahoma" w:cs="Tahoma"/>
                <w:b/>
                <w:bCs/>
                <w:sz w:val="18"/>
                <w:szCs w:val="18"/>
              </w:rPr>
              <w:t>A</w:t>
            </w:r>
            <w:r w:rsidRPr="00C6681E">
              <w:rPr>
                <w:rFonts w:ascii="Tahoma" w:hAnsi="Tahoma" w:cs="Tahoma"/>
                <w:b/>
                <w:bCs/>
                <w:sz w:val="18"/>
                <w:szCs w:val="18"/>
              </w:rPr>
              <w:t xml:space="preserve">nimal </w:t>
            </w:r>
            <w:r>
              <w:rPr>
                <w:rFonts w:ascii="Tahoma" w:hAnsi="Tahoma" w:cs="Tahoma"/>
                <w:b/>
                <w:bCs/>
                <w:sz w:val="18"/>
                <w:szCs w:val="18"/>
              </w:rPr>
              <w:t>P</w:t>
            </w:r>
            <w:r w:rsidRPr="00C6681E">
              <w:rPr>
                <w:rFonts w:ascii="Tahoma" w:hAnsi="Tahoma" w:cs="Tahoma"/>
                <w:b/>
                <w:bCs/>
                <w:sz w:val="18"/>
                <w:szCs w:val="18"/>
              </w:rPr>
              <w:t>roduction</w:t>
            </w:r>
            <w:r>
              <w:rPr>
                <w:rFonts w:ascii="Tahoma" w:hAnsi="Tahoma" w:cs="Tahoma" w:hint="cs"/>
                <w:b/>
                <w:bCs/>
                <w:sz w:val="18"/>
                <w:szCs w:val="18"/>
                <w:rtl/>
              </w:rPr>
              <w:t xml:space="preserve"> </w:t>
            </w:r>
            <w:r>
              <w:rPr>
                <w:rFonts w:ascii="Tahoma" w:hAnsi="Tahoma" w:cs="Tahoma"/>
                <w:b/>
                <w:bCs/>
                <w:sz w:val="18"/>
                <w:szCs w:val="18"/>
              </w:rPr>
              <w:t>Graduates</w:t>
            </w:r>
          </w:p>
        </w:tc>
        <w:tc>
          <w:tcPr>
            <w:tcW w:w="1525" w:type="dxa"/>
          </w:tcPr>
          <w:p w:rsidR="00AA75AD" w:rsidRDefault="00C6681E" w:rsidP="00AA75AD">
            <w:pPr>
              <w:bidi w:val="0"/>
            </w:pPr>
            <w:r>
              <w:rPr>
                <w:rFonts w:ascii="Tahoma" w:hAnsi="Tahoma" w:cs="Tahoma" w:hint="cs"/>
                <w:b/>
                <w:bCs/>
                <w:sz w:val="18"/>
                <w:szCs w:val="18"/>
                <w:rtl/>
              </w:rPr>
              <w:t>2</w:t>
            </w:r>
            <w:r w:rsidR="00AA75AD" w:rsidRPr="007B20F1">
              <w:rPr>
                <w:rFonts w:ascii="Tahoma" w:hAnsi="Tahoma" w:cs="Tahoma"/>
                <w:b/>
                <w:bCs/>
                <w:sz w:val="18"/>
                <w:szCs w:val="18"/>
              </w:rPr>
              <w:t xml:space="preserve"> Credit Hours</w:t>
            </w:r>
          </w:p>
        </w:tc>
      </w:tr>
      <w:tr w:rsidR="007B20F1" w:rsidTr="007B20F1">
        <w:tc>
          <w:tcPr>
            <w:tcW w:w="2610" w:type="dxa"/>
          </w:tcPr>
          <w:p w:rsidR="007B20F1" w:rsidRDefault="007B20F1" w:rsidP="00AA75AD">
            <w:pPr>
              <w:bidi w:val="0"/>
            </w:pPr>
          </w:p>
        </w:tc>
        <w:tc>
          <w:tcPr>
            <w:tcW w:w="6925" w:type="dxa"/>
            <w:gridSpan w:val="2"/>
          </w:tcPr>
          <w:p w:rsidR="007B20F1" w:rsidRPr="00CA6287" w:rsidRDefault="00C6681E" w:rsidP="00C6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hint="cs"/>
                <w:b/>
                <w:bCs/>
                <w:sz w:val="18"/>
                <w:szCs w:val="18"/>
                <w:rtl/>
              </w:rPr>
            </w:pPr>
            <w:r w:rsidRPr="00C6681E">
              <w:rPr>
                <w:rFonts w:ascii="Tahoma" w:hAnsi="Tahoma" w:cs="Tahoma"/>
                <w:b/>
                <w:bCs/>
                <w:sz w:val="18"/>
                <w:szCs w:val="18"/>
                <w:lang w:val="en"/>
              </w:rPr>
              <w:t>Introducing practical scientific research and its importance, training in data collection and analysis, in addition to developing the student's capabilities to design practical research in the field of animal production and extract research results through conducting field or office research.</w:t>
            </w:r>
          </w:p>
        </w:tc>
      </w:tr>
    </w:tbl>
    <w:p w:rsidR="00AA75AD" w:rsidRDefault="00AA75AD" w:rsidP="00AA75AD">
      <w:pPr>
        <w:bidi w:val="0"/>
      </w:pPr>
    </w:p>
    <w:p w:rsidR="007B20F1" w:rsidRPr="00AA75AD" w:rsidRDefault="007B20F1" w:rsidP="007B20F1">
      <w:pPr>
        <w:bidi w:val="0"/>
      </w:pPr>
      <w:bookmarkStart w:id="0" w:name="_GoBack"/>
      <w:bookmarkEnd w:id="0"/>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7B20F1"/>
    <w:rsid w:val="009C4C3E"/>
    <w:rsid w:val="00AA75AD"/>
    <w:rsid w:val="00BF0EF2"/>
    <w:rsid w:val="00C6681E"/>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 w:id="1672953991">
      <w:bodyDiv w:val="1"/>
      <w:marLeft w:val="0"/>
      <w:marRight w:val="0"/>
      <w:marTop w:val="0"/>
      <w:marBottom w:val="0"/>
      <w:divBdr>
        <w:top w:val="none" w:sz="0" w:space="0" w:color="auto"/>
        <w:left w:val="none" w:sz="0" w:space="0" w:color="auto"/>
        <w:bottom w:val="none" w:sz="0" w:space="0" w:color="auto"/>
        <w:right w:val="none" w:sz="0" w:space="0" w:color="auto"/>
      </w:divBdr>
      <w:divsChild>
        <w:div w:id="1331907660">
          <w:marLeft w:val="0"/>
          <w:marRight w:val="0"/>
          <w:marTop w:val="0"/>
          <w:marBottom w:val="0"/>
          <w:divBdr>
            <w:top w:val="none" w:sz="0" w:space="0" w:color="auto"/>
            <w:left w:val="none" w:sz="0" w:space="0" w:color="auto"/>
            <w:bottom w:val="none" w:sz="0" w:space="0" w:color="auto"/>
            <w:right w:val="none" w:sz="0" w:space="0" w:color="auto"/>
          </w:divBdr>
        </w:div>
        <w:div w:id="1552425485">
          <w:marLeft w:val="0"/>
          <w:marRight w:val="0"/>
          <w:marTop w:val="0"/>
          <w:marBottom w:val="0"/>
          <w:divBdr>
            <w:top w:val="none" w:sz="0" w:space="0" w:color="auto"/>
            <w:left w:val="none" w:sz="0" w:space="0" w:color="auto"/>
            <w:bottom w:val="none" w:sz="0" w:space="0" w:color="auto"/>
            <w:right w:val="none" w:sz="0" w:space="0" w:color="auto"/>
          </w:divBdr>
          <w:divsChild>
            <w:div w:id="1322611842">
              <w:marLeft w:val="0"/>
              <w:marRight w:val="0"/>
              <w:marTop w:val="0"/>
              <w:marBottom w:val="0"/>
              <w:divBdr>
                <w:top w:val="none" w:sz="0" w:space="0" w:color="auto"/>
                <w:left w:val="none" w:sz="0" w:space="0" w:color="auto"/>
                <w:bottom w:val="none" w:sz="0" w:space="0" w:color="auto"/>
                <w:right w:val="none" w:sz="0" w:space="0" w:color="auto"/>
              </w:divBdr>
              <w:divsChild>
                <w:div w:id="801309178">
                  <w:marLeft w:val="0"/>
                  <w:marRight w:val="0"/>
                  <w:marTop w:val="0"/>
                  <w:marBottom w:val="0"/>
                  <w:divBdr>
                    <w:top w:val="none" w:sz="0" w:space="0" w:color="auto"/>
                    <w:left w:val="none" w:sz="0" w:space="0" w:color="auto"/>
                    <w:bottom w:val="none" w:sz="0" w:space="0" w:color="auto"/>
                    <w:right w:val="none" w:sz="0" w:space="0" w:color="auto"/>
                  </w:divBdr>
                  <w:divsChild>
                    <w:div w:id="1960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2020-11-17T06:57:00Z</dcterms:created>
  <dcterms:modified xsi:type="dcterms:W3CDTF">2020-11-17T14:43:00Z</dcterms:modified>
</cp:coreProperties>
</file>