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D4E" w:rsidRDefault="009E3D4E" w:rsidP="009E3D4E">
      <w:pPr>
        <w:bidi/>
        <w:rPr>
          <w:rFonts w:ascii="Simplified Arabic" w:hAnsi="Simplified Arabic" w:cs="Simplified Arabic"/>
          <w:sz w:val="28"/>
          <w:szCs w:val="28"/>
          <w:rtl/>
        </w:rPr>
      </w:pPr>
    </w:p>
    <w:p w:rsidR="009E3D4E" w:rsidRDefault="009E3D4E" w:rsidP="009E3D4E">
      <w:pPr>
        <w:bidi/>
        <w:rPr>
          <w:rFonts w:ascii="Simplified Arabic" w:hAnsi="Simplified Arabic" w:cs="Simplified Arabic"/>
          <w:sz w:val="28"/>
          <w:szCs w:val="28"/>
          <w:rtl/>
        </w:rPr>
      </w:pPr>
    </w:p>
    <w:p w:rsidR="009E3D4E" w:rsidRDefault="009E3D4E" w:rsidP="009E3D4E">
      <w:pPr>
        <w:bidi/>
        <w:rPr>
          <w:rFonts w:ascii="Simplified Arabic" w:hAnsi="Simplified Arabic" w:cs="Simplified Arabic"/>
          <w:sz w:val="28"/>
          <w:szCs w:val="28"/>
          <w:rtl/>
        </w:rPr>
      </w:pPr>
    </w:p>
    <w:p w:rsidR="009E3D4E" w:rsidRDefault="009E3D4E" w:rsidP="009E3D4E">
      <w:pPr>
        <w:bidi/>
        <w:rPr>
          <w:rFonts w:ascii="Simplified Arabic" w:hAnsi="Simplified Arabic" w:cs="Simplified Arabic"/>
          <w:sz w:val="28"/>
          <w:szCs w:val="28"/>
          <w:rtl/>
        </w:rPr>
      </w:pPr>
      <w:r>
        <w:rPr>
          <w:rFonts w:ascii="Simplified Arabic" w:hAnsi="Simplified Arabic" w:cs="Simplified Arabic"/>
          <w:sz w:val="28"/>
          <w:szCs w:val="28"/>
          <w:rtl/>
        </w:rPr>
        <w:br/>
      </w:r>
    </w:p>
    <w:p w:rsidR="009E3D4E" w:rsidRPr="00D97DAC" w:rsidRDefault="009E3D4E" w:rsidP="009E3D4E">
      <w:pPr>
        <w:bidi/>
        <w:rPr>
          <w:rFonts w:ascii="Simplified Arabic" w:hAnsi="Simplified Arabic" w:cs="Simplified Arabic"/>
          <w:sz w:val="28"/>
          <w:szCs w:val="28"/>
          <w:rtl/>
        </w:rPr>
      </w:pPr>
    </w:p>
    <w:tbl>
      <w:tblPr>
        <w:tblStyle w:val="a3"/>
        <w:tblpPr w:leftFromText="180" w:rightFromText="180" w:horzAnchor="margin" w:tblpXSpec="center" w:tblpY="777"/>
        <w:bidiVisual/>
        <w:tblW w:w="10632" w:type="dxa"/>
        <w:tblLook w:val="01E0" w:firstRow="1" w:lastRow="1" w:firstColumn="1" w:lastColumn="1" w:noHBand="0" w:noVBand="0"/>
      </w:tblPr>
      <w:tblGrid>
        <w:gridCol w:w="2835"/>
        <w:gridCol w:w="7797"/>
      </w:tblGrid>
      <w:tr w:rsidR="009E3D4E" w:rsidRPr="00F6013E" w:rsidTr="009E3D4E">
        <w:tc>
          <w:tcPr>
            <w:tcW w:w="2835" w:type="dxa"/>
            <w:tcBorders>
              <w:top w:val="single" w:sz="4" w:space="0" w:color="auto"/>
              <w:left w:val="single" w:sz="4" w:space="0" w:color="auto"/>
              <w:bottom w:val="single" w:sz="4" w:space="0" w:color="auto"/>
              <w:right w:val="single" w:sz="4" w:space="0" w:color="auto"/>
            </w:tcBorders>
            <w:shd w:val="clear" w:color="auto" w:fill="E6E6E6"/>
          </w:tcPr>
          <w:p w:rsidR="009E3D4E" w:rsidRPr="00F6013E" w:rsidRDefault="009E3D4E" w:rsidP="009E3D4E">
            <w:pPr>
              <w:bidi/>
              <w:rPr>
                <w:rFonts w:ascii="Simplified Arabic" w:hAnsi="Simplified Arabic" w:cs="Simplified Arabic"/>
                <w:b/>
                <w:bCs/>
                <w:sz w:val="28"/>
                <w:szCs w:val="28"/>
                <w:lang w:bidi="ar-JO"/>
              </w:rPr>
            </w:pPr>
            <w:r w:rsidRPr="00F6013E">
              <w:rPr>
                <w:rFonts w:ascii="Simplified Arabic" w:hAnsi="Simplified Arabic" w:cs="Simplified Arabic"/>
                <w:b/>
                <w:bCs/>
                <w:sz w:val="28"/>
                <w:szCs w:val="28"/>
                <w:rtl/>
                <w:lang w:bidi="ar-JO"/>
              </w:rPr>
              <w:t>اسم المادة:</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9E3D4E" w:rsidRPr="00F6013E" w:rsidRDefault="009E3D4E" w:rsidP="009E3D4E">
            <w:pPr>
              <w:bidi/>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 xml:space="preserve"> </w:t>
            </w:r>
            <w:r w:rsidRPr="00F6013E">
              <w:rPr>
                <w:rFonts w:ascii="Simplified Arabic" w:hAnsi="Simplified Arabic" w:cs="Simplified Arabic"/>
                <w:b/>
                <w:bCs/>
                <w:sz w:val="28"/>
                <w:szCs w:val="28"/>
                <w:rtl/>
                <w:lang w:bidi="ar-JO"/>
              </w:rPr>
              <w:t>مناهج البحث</w:t>
            </w:r>
            <w:r>
              <w:rPr>
                <w:rFonts w:ascii="Simplified Arabic" w:hAnsi="Simplified Arabic" w:cs="Simplified Arabic" w:hint="cs"/>
                <w:b/>
                <w:bCs/>
                <w:sz w:val="28"/>
                <w:szCs w:val="28"/>
                <w:rtl/>
                <w:lang w:bidi="ar-JO"/>
              </w:rPr>
              <w:t xml:space="preserve"> في الإدارة</w:t>
            </w:r>
            <w:r w:rsidRPr="00F6013E">
              <w:rPr>
                <w:rFonts w:ascii="Simplified Arabic" w:hAnsi="Simplified Arabic" w:cs="Simplified Arabic"/>
                <w:b/>
                <w:bCs/>
                <w:sz w:val="28"/>
                <w:szCs w:val="28"/>
                <w:rtl/>
                <w:lang w:bidi="ar-JO"/>
              </w:rPr>
              <w:t xml:space="preserve"> التربوي</w:t>
            </w:r>
            <w:r>
              <w:rPr>
                <w:rFonts w:ascii="Simplified Arabic" w:hAnsi="Simplified Arabic" w:cs="Simplified Arabic" w:hint="cs"/>
                <w:b/>
                <w:bCs/>
                <w:sz w:val="28"/>
                <w:szCs w:val="28"/>
                <w:rtl/>
                <w:lang w:bidi="ar-JO"/>
              </w:rPr>
              <w:t>ة</w:t>
            </w:r>
          </w:p>
        </w:tc>
      </w:tr>
      <w:tr w:rsidR="009E3D4E" w:rsidRPr="00F6013E" w:rsidTr="009E3D4E">
        <w:tc>
          <w:tcPr>
            <w:tcW w:w="2835" w:type="dxa"/>
            <w:tcBorders>
              <w:top w:val="single" w:sz="4" w:space="0" w:color="auto"/>
              <w:left w:val="single" w:sz="4" w:space="0" w:color="auto"/>
              <w:bottom w:val="single" w:sz="4" w:space="0" w:color="auto"/>
              <w:right w:val="single" w:sz="4" w:space="0" w:color="auto"/>
            </w:tcBorders>
            <w:shd w:val="clear" w:color="auto" w:fill="E6E6E6"/>
          </w:tcPr>
          <w:p w:rsidR="009E3D4E" w:rsidRPr="00F6013E" w:rsidRDefault="009E3D4E" w:rsidP="009E3D4E">
            <w:pPr>
              <w:bidi/>
              <w:rPr>
                <w:rFonts w:ascii="Simplified Arabic" w:hAnsi="Simplified Arabic" w:cs="Simplified Arabic"/>
                <w:b/>
                <w:bCs/>
                <w:sz w:val="28"/>
                <w:szCs w:val="28"/>
                <w:lang w:bidi="ar-JO"/>
              </w:rPr>
            </w:pPr>
            <w:r w:rsidRPr="00F6013E">
              <w:rPr>
                <w:rFonts w:ascii="Simplified Arabic" w:hAnsi="Simplified Arabic" w:cs="Simplified Arabic"/>
                <w:b/>
                <w:bCs/>
                <w:sz w:val="28"/>
                <w:szCs w:val="28"/>
                <w:rtl/>
                <w:lang w:bidi="ar-JO"/>
              </w:rPr>
              <w:t>رقم المادة:</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9E3D4E" w:rsidRPr="00F6013E" w:rsidRDefault="009E3D4E" w:rsidP="009E3D4E">
            <w:pPr>
              <w:bidi/>
              <w:rPr>
                <w:rFonts w:ascii="Simplified Arabic" w:hAnsi="Simplified Arabic" w:cs="Simplified Arabic"/>
                <w:b/>
                <w:bCs/>
                <w:sz w:val="28"/>
                <w:szCs w:val="28"/>
                <w:lang w:bidi="ar-JO"/>
              </w:rPr>
            </w:pPr>
            <w:r w:rsidRPr="00F6013E">
              <w:rPr>
                <w:rFonts w:ascii="Simplified Arabic" w:hAnsi="Simplified Arabic" w:cs="Simplified Arabic"/>
                <w:b/>
                <w:bCs/>
                <w:sz w:val="28"/>
                <w:szCs w:val="28"/>
                <w:rtl/>
                <w:lang w:bidi="ar-JO"/>
              </w:rPr>
              <w:t>705</w:t>
            </w:r>
            <w:r w:rsidRPr="00F6013E">
              <w:rPr>
                <w:rFonts w:ascii="Simplified Arabic" w:hAnsi="Simplified Arabic" w:cs="Simplified Arabic" w:hint="cs"/>
                <w:b/>
                <w:bCs/>
                <w:sz w:val="28"/>
                <w:szCs w:val="28"/>
                <w:rtl/>
                <w:lang w:bidi="ar-JO"/>
              </w:rPr>
              <w:t>622</w:t>
            </w:r>
          </w:p>
        </w:tc>
      </w:tr>
      <w:tr w:rsidR="009E3D4E" w:rsidRPr="00F6013E" w:rsidTr="009E3D4E">
        <w:tc>
          <w:tcPr>
            <w:tcW w:w="2835" w:type="dxa"/>
            <w:tcBorders>
              <w:top w:val="single" w:sz="4" w:space="0" w:color="auto"/>
              <w:left w:val="single" w:sz="4" w:space="0" w:color="auto"/>
              <w:bottom w:val="single" w:sz="4" w:space="0" w:color="auto"/>
              <w:right w:val="single" w:sz="4" w:space="0" w:color="auto"/>
            </w:tcBorders>
            <w:shd w:val="clear" w:color="auto" w:fill="E6E6E6"/>
          </w:tcPr>
          <w:p w:rsidR="009E3D4E" w:rsidRPr="00F6013E" w:rsidRDefault="009E3D4E" w:rsidP="009E3D4E">
            <w:pPr>
              <w:bidi/>
              <w:rPr>
                <w:rFonts w:ascii="Simplified Arabic" w:hAnsi="Simplified Arabic" w:cs="Simplified Arabic"/>
                <w:b/>
                <w:bCs/>
                <w:sz w:val="28"/>
                <w:szCs w:val="28"/>
                <w:lang w:bidi="ar-JO"/>
              </w:rPr>
            </w:pPr>
            <w:r>
              <w:rPr>
                <w:rFonts w:ascii="Simplified Arabic" w:hAnsi="Simplified Arabic" w:cs="Simplified Arabic"/>
                <w:b/>
                <w:bCs/>
                <w:sz w:val="28"/>
                <w:szCs w:val="28"/>
                <w:rtl/>
                <w:lang w:bidi="ar-JO"/>
              </w:rPr>
              <w:t>الساعات المعتمدة</w:t>
            </w:r>
            <w:r w:rsidRPr="00F6013E">
              <w:rPr>
                <w:rFonts w:ascii="Simplified Arabic" w:hAnsi="Simplified Arabic" w:cs="Simplified Arabic"/>
                <w:b/>
                <w:bCs/>
                <w:sz w:val="28"/>
                <w:szCs w:val="28"/>
                <w:rtl/>
                <w:lang w:bidi="ar-JO"/>
              </w:rPr>
              <w:t>:</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9E3D4E" w:rsidRPr="00F6013E" w:rsidRDefault="009E3D4E" w:rsidP="009E3D4E">
            <w:pPr>
              <w:bidi/>
              <w:rPr>
                <w:rFonts w:ascii="Simplified Arabic" w:hAnsi="Simplified Arabic" w:cs="Simplified Arabic"/>
                <w:b/>
                <w:bCs/>
                <w:sz w:val="28"/>
                <w:szCs w:val="28"/>
                <w:lang w:bidi="ar-JO"/>
              </w:rPr>
            </w:pPr>
            <w:r w:rsidRPr="00F6013E">
              <w:rPr>
                <w:rFonts w:ascii="Simplified Arabic" w:hAnsi="Simplified Arabic" w:cs="Simplified Arabic"/>
                <w:b/>
                <w:bCs/>
                <w:sz w:val="28"/>
                <w:szCs w:val="28"/>
                <w:rtl/>
                <w:lang w:bidi="ar-JO"/>
              </w:rPr>
              <w:t>(3) ساعات</w:t>
            </w:r>
          </w:p>
        </w:tc>
      </w:tr>
      <w:tr w:rsidR="009E3D4E" w:rsidRPr="00F6013E" w:rsidTr="009E3D4E">
        <w:tc>
          <w:tcPr>
            <w:tcW w:w="2835" w:type="dxa"/>
            <w:tcBorders>
              <w:top w:val="single" w:sz="4" w:space="0" w:color="auto"/>
              <w:left w:val="single" w:sz="4" w:space="0" w:color="auto"/>
              <w:bottom w:val="single" w:sz="4" w:space="0" w:color="auto"/>
              <w:right w:val="single" w:sz="4" w:space="0" w:color="auto"/>
            </w:tcBorders>
            <w:shd w:val="clear" w:color="auto" w:fill="E6E6E6"/>
          </w:tcPr>
          <w:p w:rsidR="009E3D4E" w:rsidRPr="00F6013E" w:rsidRDefault="009E3D4E" w:rsidP="009E3D4E">
            <w:pPr>
              <w:bidi/>
              <w:rPr>
                <w:rFonts w:ascii="Simplified Arabic" w:hAnsi="Simplified Arabic" w:cs="Simplified Arabic"/>
                <w:b/>
                <w:bCs/>
                <w:sz w:val="28"/>
                <w:szCs w:val="28"/>
                <w:lang w:bidi="ar-JO"/>
              </w:rPr>
            </w:pPr>
            <w:r w:rsidRPr="00F6013E">
              <w:rPr>
                <w:rFonts w:ascii="Simplified Arabic" w:hAnsi="Simplified Arabic" w:cs="Simplified Arabic"/>
                <w:b/>
                <w:bCs/>
                <w:sz w:val="28"/>
                <w:szCs w:val="28"/>
                <w:rtl/>
                <w:lang w:bidi="ar-JO"/>
              </w:rPr>
              <w:t>تصنيف المساق</w:t>
            </w:r>
            <w:r>
              <w:rPr>
                <w:rFonts w:ascii="Simplified Arabic" w:hAnsi="Simplified Arabic" w:cs="Simplified Arabic" w:hint="cs"/>
                <w:b/>
                <w:bCs/>
                <w:sz w:val="28"/>
                <w:szCs w:val="28"/>
                <w:rtl/>
                <w:lang w:bidi="ar-JO"/>
              </w:rPr>
              <w:t>:</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9E3D4E" w:rsidRPr="00F6013E" w:rsidRDefault="009E3D4E" w:rsidP="009E3D4E">
            <w:pPr>
              <w:bidi/>
              <w:rPr>
                <w:rFonts w:ascii="Simplified Arabic" w:hAnsi="Simplified Arabic" w:cs="Simplified Arabic"/>
                <w:b/>
                <w:bCs/>
                <w:sz w:val="28"/>
                <w:szCs w:val="28"/>
                <w:lang w:bidi="ar-JO"/>
              </w:rPr>
            </w:pPr>
            <w:r w:rsidRPr="00F6013E">
              <w:rPr>
                <w:rFonts w:ascii="Simplified Arabic" w:hAnsi="Simplified Arabic" w:cs="Simplified Arabic"/>
                <w:b/>
                <w:bCs/>
                <w:sz w:val="28"/>
                <w:szCs w:val="28"/>
                <w:rtl/>
                <w:lang w:bidi="ar-JO"/>
              </w:rPr>
              <w:t>إجباري تخصص</w:t>
            </w:r>
          </w:p>
        </w:tc>
      </w:tr>
      <w:tr w:rsidR="009E3D4E" w:rsidRPr="00F6013E" w:rsidTr="009E3D4E">
        <w:tc>
          <w:tcPr>
            <w:tcW w:w="10632" w:type="dxa"/>
            <w:gridSpan w:val="2"/>
            <w:tcBorders>
              <w:top w:val="single" w:sz="4" w:space="0" w:color="auto"/>
              <w:left w:val="single" w:sz="4" w:space="0" w:color="auto"/>
              <w:bottom w:val="single" w:sz="4" w:space="0" w:color="auto"/>
              <w:right w:val="single" w:sz="4" w:space="0" w:color="auto"/>
            </w:tcBorders>
            <w:shd w:val="clear" w:color="auto" w:fill="E6E6E6"/>
          </w:tcPr>
          <w:p w:rsidR="009E3D4E" w:rsidRPr="00F6013E" w:rsidRDefault="009E3D4E" w:rsidP="009E3D4E">
            <w:pPr>
              <w:bidi/>
              <w:rPr>
                <w:rFonts w:ascii="Simplified Arabic" w:hAnsi="Simplified Arabic" w:cs="Simplified Arabic"/>
                <w:b/>
                <w:bCs/>
                <w:sz w:val="28"/>
                <w:szCs w:val="28"/>
                <w:lang w:bidi="ar-JO"/>
              </w:rPr>
            </w:pPr>
            <w:r w:rsidRPr="00F6013E">
              <w:rPr>
                <w:rFonts w:ascii="Simplified Arabic" w:hAnsi="Simplified Arabic" w:cs="Simplified Arabic"/>
                <w:b/>
                <w:bCs/>
                <w:sz w:val="28"/>
                <w:szCs w:val="28"/>
                <w:rtl/>
                <w:lang w:bidi="ar-JO"/>
              </w:rPr>
              <w:t>وصف المساق:</w:t>
            </w:r>
          </w:p>
        </w:tc>
      </w:tr>
      <w:tr w:rsidR="009E3D4E" w:rsidRPr="00D97DAC" w:rsidTr="009E3D4E">
        <w:tc>
          <w:tcPr>
            <w:tcW w:w="10632" w:type="dxa"/>
            <w:gridSpan w:val="2"/>
            <w:tcBorders>
              <w:top w:val="single" w:sz="4" w:space="0" w:color="auto"/>
              <w:left w:val="single" w:sz="4" w:space="0" w:color="auto"/>
              <w:bottom w:val="single" w:sz="4" w:space="0" w:color="auto"/>
              <w:right w:val="single" w:sz="4" w:space="0" w:color="auto"/>
            </w:tcBorders>
          </w:tcPr>
          <w:p w:rsidR="009E3D4E" w:rsidRPr="00D97DAC" w:rsidRDefault="009E3D4E" w:rsidP="009E3D4E">
            <w:pPr>
              <w:bidi/>
              <w:spacing w:line="360" w:lineRule="auto"/>
              <w:ind w:firstLine="720"/>
              <w:jc w:val="both"/>
              <w:rPr>
                <w:rFonts w:ascii="Simplified Arabic" w:hAnsi="Simplified Arabic" w:cs="Simplified Arabic"/>
                <w:sz w:val="28"/>
                <w:szCs w:val="28"/>
              </w:rPr>
            </w:pPr>
            <w:r w:rsidRPr="00D97DAC">
              <w:rPr>
                <w:rFonts w:ascii="Simplified Arabic" w:hAnsi="Simplified Arabic" w:cs="Simplified Arabic"/>
                <w:sz w:val="28"/>
                <w:szCs w:val="28"/>
                <w:rtl/>
              </w:rPr>
              <w:t>يركز هذا المساق على المفاهيم الأساسية لأهم المجالات البحثية في المناهج وأساليب التدريس وإستراتيجياته، ويتناول المناهج والأساليب والإستراتيجيات</w:t>
            </w:r>
            <w:bookmarkStart w:id="0" w:name="_GoBack"/>
            <w:bookmarkEnd w:id="0"/>
            <w:r w:rsidRPr="00D97DAC">
              <w:rPr>
                <w:rFonts w:ascii="Simplified Arabic" w:hAnsi="Simplified Arabic" w:cs="Simplified Arabic"/>
                <w:sz w:val="28"/>
                <w:szCs w:val="28"/>
                <w:rtl/>
              </w:rPr>
              <w:t xml:space="preserve"> الكمية والنوعية المستخدمة في هذه المجالات، وبالتالي فإنه يتوصل إلى أهم النتائج في كل مجال من مجالاته. كما إنه يتناول تقويم الأبحاث العلمية من نواحي عدة، منها: إعداد المواد التعليمية، وتنظيم محتوى المنهاج، وآثار كل منها على المعلم (الملقي) والطالب (المتلقي). كما أنه يدرس أو يوضح دور كل من المعلم والمتعلم ومدير المدرسة في تقويم المنهج وتطويره، وتغير المناهج وأثرها في تنمية التفكير العلمي الإبداعي الناقد، والمنهاج الخفي والصريح، وسيكولوجية المناهج وتوصيفها، وضبط المناهج وجودتها.</w:t>
            </w:r>
          </w:p>
        </w:tc>
      </w:tr>
    </w:tbl>
    <w:p w:rsidR="009E3D4E" w:rsidRPr="009406E1" w:rsidRDefault="009E3D4E" w:rsidP="009E3D4E">
      <w:pPr>
        <w:bidi/>
        <w:rPr>
          <w:rFonts w:ascii="Simplified Arabic" w:hAnsi="Simplified Arabic" w:cs="Simplified Arabic"/>
          <w:sz w:val="28"/>
          <w:szCs w:val="28"/>
          <w:rtl/>
        </w:rPr>
      </w:pPr>
    </w:p>
    <w:p w:rsidR="006F1E40" w:rsidRDefault="006F1E40"/>
    <w:sectPr w:rsidR="006F1E40" w:rsidSect="002F595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D4E"/>
    <w:rsid w:val="002F5957"/>
    <w:rsid w:val="0065343A"/>
    <w:rsid w:val="006F1E40"/>
    <w:rsid w:val="009E3D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38AAC-6A7D-4C43-BD87-D32BFAA7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D4E"/>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3D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Trbeh</dc:creator>
  <cp:keywords/>
  <dc:description/>
  <cp:lastModifiedBy>Trbeh</cp:lastModifiedBy>
  <cp:revision>3</cp:revision>
  <dcterms:created xsi:type="dcterms:W3CDTF">2020-12-22T09:19:00Z</dcterms:created>
  <dcterms:modified xsi:type="dcterms:W3CDTF">2020-12-22T09:27:00Z</dcterms:modified>
</cp:coreProperties>
</file>