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9D0EB6" w:rsidRPr="0037357E" w:rsidTr="000C057F">
        <w:tc>
          <w:tcPr>
            <w:tcW w:w="1261" w:type="dxa"/>
            <w:shd w:val="clear" w:color="auto" w:fill="C2D69B" w:themeFill="accent3" w:themeFillTint="99"/>
          </w:tcPr>
          <w:p w:rsidR="009D0EB6" w:rsidRPr="0037357E" w:rsidRDefault="009D0EB6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108203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9D0EB6" w:rsidRPr="0037357E" w:rsidRDefault="009D0EB6" w:rsidP="000C057F">
            <w:pPr>
              <w:jc w:val="center"/>
              <w:rPr>
                <w:rFonts w:ascii="SimSun-ExtB" w:eastAsia="SimSun-ExtB" w:hAnsi="SimSun-ExtB"/>
                <w:b/>
                <w:bCs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  <w:lang w:bidi="ar-JO"/>
              </w:rPr>
              <w:t>Literary Translation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9D0EB6" w:rsidRPr="0037357E" w:rsidRDefault="009D0EB6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9D0EB6" w:rsidRPr="0037357E" w:rsidTr="000C057F">
        <w:tc>
          <w:tcPr>
            <w:tcW w:w="10175" w:type="dxa"/>
            <w:gridSpan w:val="3"/>
          </w:tcPr>
          <w:p w:rsidR="009D0EB6" w:rsidRPr="0037357E" w:rsidRDefault="009D0EB6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</w:rPr>
              <w:t xml:space="preserve">As a compulsory department requirement, this Course aims </w:t>
            </w:r>
            <w:r w:rsidRPr="0037357E">
              <w:rPr>
                <w:rFonts w:ascii="SimSun-ExtB" w:eastAsia="SimSun-ExtB" w:hAnsi="SimSun-ExtB"/>
                <w:lang w:bidi="ar-JO"/>
              </w:rPr>
              <w:t>to develop the knowledge and skills required for producing a good translated version of a literary work. It focuses on getting acquainted with theoretical aspects of literary translations and the problems a translator may encounter. It familiarizes students with different English/Arabic literary texts by different authors in various periods of time. The problems faced by students while translating a literary text will be effectively highlighted.</w:t>
            </w:r>
          </w:p>
        </w:tc>
      </w:tr>
    </w:tbl>
    <w:p w:rsidR="00963015" w:rsidRPr="009D0EB6" w:rsidRDefault="00963015" w:rsidP="009D0EB6">
      <w:pPr>
        <w:rPr>
          <w:lang w:bidi="ar-JO"/>
        </w:rPr>
      </w:pPr>
    </w:p>
    <w:sectPr w:rsidR="00963015" w:rsidRPr="009D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0319"/>
    <w:rsid w:val="00184C1D"/>
    <w:rsid w:val="00211545"/>
    <w:rsid w:val="002569E3"/>
    <w:rsid w:val="00274452"/>
    <w:rsid w:val="002A1499"/>
    <w:rsid w:val="002B2EC6"/>
    <w:rsid w:val="002E3B59"/>
    <w:rsid w:val="0044689F"/>
    <w:rsid w:val="004902C9"/>
    <w:rsid w:val="005054D4"/>
    <w:rsid w:val="00510ABD"/>
    <w:rsid w:val="00511232"/>
    <w:rsid w:val="00710E5F"/>
    <w:rsid w:val="007169E9"/>
    <w:rsid w:val="007508F5"/>
    <w:rsid w:val="00756A85"/>
    <w:rsid w:val="00761A23"/>
    <w:rsid w:val="00841A7C"/>
    <w:rsid w:val="00912247"/>
    <w:rsid w:val="00963015"/>
    <w:rsid w:val="009709E4"/>
    <w:rsid w:val="009C5B16"/>
    <w:rsid w:val="009D0EB6"/>
    <w:rsid w:val="00B0773A"/>
    <w:rsid w:val="00B842B2"/>
    <w:rsid w:val="00BF6EAE"/>
    <w:rsid w:val="00C70451"/>
    <w:rsid w:val="00C901B6"/>
    <w:rsid w:val="00D40B5E"/>
    <w:rsid w:val="00D44CD0"/>
    <w:rsid w:val="00DB0730"/>
    <w:rsid w:val="00EF4F2D"/>
    <w:rsid w:val="00F00BAC"/>
    <w:rsid w:val="00F30817"/>
    <w:rsid w:val="00FB575E"/>
    <w:rsid w:val="00FD3556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2018-12-22T19:35:00Z</dcterms:created>
  <dcterms:modified xsi:type="dcterms:W3CDTF">2018-12-22T19:35:00Z</dcterms:modified>
</cp:coreProperties>
</file>