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4AE" w:rsidRDefault="006736A2">
      <w:pPr>
        <w:spacing w:after="0"/>
        <w:ind w:left="4103"/>
      </w:pPr>
      <w:r>
        <w:rPr>
          <w:rFonts w:ascii="Times New Roman" w:eastAsia="Times New Roman" w:hAnsi="Times New Roman" w:cs="Times New Roman"/>
          <w:sz w:val="24"/>
        </w:rPr>
        <w:t xml:space="preserve"> </w:t>
      </w:r>
      <w:r w:rsidR="00585175">
        <w:rPr>
          <w:rFonts w:ascii="Times New Roman" w:eastAsia="Times New Roman" w:hAnsi="Times New Roman" w:cs="Times New Roman"/>
          <w:noProof/>
          <w:sz w:val="24"/>
        </w:rPr>
        <w:drawing>
          <wp:inline distT="0" distB="0" distL="0" distR="0">
            <wp:extent cx="79057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1076325"/>
                    </a:xfrm>
                    <a:prstGeom prst="rect">
                      <a:avLst/>
                    </a:prstGeom>
                    <a:noFill/>
                    <a:ln>
                      <a:noFill/>
                    </a:ln>
                  </pic:spPr>
                </pic:pic>
              </a:graphicData>
            </a:graphic>
          </wp:inline>
        </w:drawing>
      </w:r>
    </w:p>
    <w:p w:rsidR="000D64AE" w:rsidRDefault="006736A2" w:rsidP="00585175">
      <w:pPr>
        <w:spacing w:after="0"/>
        <w:ind w:left="356"/>
        <w:jc w:val="center"/>
      </w:pPr>
      <w:r>
        <w:rPr>
          <w:rFonts w:ascii="Arial" w:eastAsia="Arial" w:hAnsi="Arial" w:cs="Arial"/>
          <w:sz w:val="28"/>
        </w:rPr>
        <w:t xml:space="preserve"> </w:t>
      </w:r>
      <w:proofErr w:type="spellStart"/>
      <w:r w:rsidR="00585175">
        <w:rPr>
          <w:rFonts w:ascii="Arial" w:eastAsia="Arial" w:hAnsi="Arial" w:cs="Arial"/>
          <w:b/>
          <w:sz w:val="28"/>
        </w:rPr>
        <w:t>Jerash</w:t>
      </w:r>
      <w:proofErr w:type="spellEnd"/>
      <w:r>
        <w:rPr>
          <w:rFonts w:ascii="Arial" w:eastAsia="Arial" w:hAnsi="Arial" w:cs="Arial"/>
          <w:b/>
          <w:sz w:val="28"/>
        </w:rPr>
        <w:t xml:space="preserve"> University</w:t>
      </w:r>
    </w:p>
    <w:p w:rsidR="000D64AE" w:rsidRDefault="006736A2" w:rsidP="00585175">
      <w:pPr>
        <w:spacing w:after="0"/>
        <w:ind w:left="432" w:hanging="10"/>
      </w:pPr>
      <w:r>
        <w:rPr>
          <w:rFonts w:ascii="Arial" w:eastAsia="Arial" w:hAnsi="Arial" w:cs="Arial"/>
          <w:sz w:val="28"/>
        </w:rPr>
        <w:t xml:space="preserve"> </w:t>
      </w:r>
      <w:r>
        <w:rPr>
          <w:rFonts w:ascii="Arial" w:eastAsia="Arial" w:hAnsi="Arial" w:cs="Arial"/>
          <w:b/>
          <w:sz w:val="28"/>
        </w:rPr>
        <w:t xml:space="preserve">Faculty of </w:t>
      </w:r>
      <w:r w:rsidR="00585175">
        <w:rPr>
          <w:rFonts w:ascii="Arial" w:eastAsia="Arial" w:hAnsi="Arial" w:cs="Arial"/>
          <w:b/>
          <w:sz w:val="28"/>
        </w:rPr>
        <w:t xml:space="preserve">Computer Science and </w:t>
      </w:r>
      <w:r>
        <w:rPr>
          <w:rFonts w:ascii="Arial" w:eastAsia="Arial" w:hAnsi="Arial" w:cs="Arial"/>
          <w:b/>
          <w:sz w:val="28"/>
        </w:rPr>
        <w:t xml:space="preserve">Information Technology </w:t>
      </w:r>
    </w:p>
    <w:p w:rsidR="000D64AE" w:rsidRDefault="006736A2">
      <w:pPr>
        <w:spacing w:after="0"/>
        <w:ind w:left="1561" w:hanging="10"/>
        <w:rPr>
          <w:rFonts w:ascii="Arial" w:eastAsia="Arial" w:hAnsi="Arial" w:cs="Arial"/>
          <w:b/>
          <w:sz w:val="28"/>
        </w:rPr>
      </w:pPr>
      <w:r>
        <w:rPr>
          <w:rFonts w:ascii="Arial" w:eastAsia="Arial" w:hAnsi="Arial" w:cs="Arial"/>
          <w:sz w:val="28"/>
        </w:rPr>
        <w:t xml:space="preserve"> </w:t>
      </w:r>
      <w:r>
        <w:rPr>
          <w:rFonts w:ascii="Arial" w:eastAsia="Arial" w:hAnsi="Arial" w:cs="Arial"/>
          <w:b/>
          <w:sz w:val="28"/>
        </w:rPr>
        <w:t>Computer Sciences Department</w:t>
      </w:r>
    </w:p>
    <w:p w:rsidR="006736A2" w:rsidRDefault="006736A2">
      <w:pPr>
        <w:spacing w:after="0"/>
        <w:ind w:left="1561" w:hanging="10"/>
      </w:pPr>
    </w:p>
    <w:p w:rsidR="000D64AE" w:rsidRDefault="00585175" w:rsidP="004E0E72">
      <w:pPr>
        <w:spacing w:after="6" w:line="249" w:lineRule="auto"/>
        <w:ind w:left="509" w:right="12" w:hanging="10"/>
      </w:pPr>
      <w:r>
        <w:rPr>
          <w:rFonts w:ascii="Times New Roman" w:eastAsia="Times New Roman" w:hAnsi="Times New Roman" w:cs="Times New Roman"/>
          <w:b/>
        </w:rPr>
        <w:t xml:space="preserve">    </w:t>
      </w:r>
      <w:r w:rsidR="006736A2">
        <w:rPr>
          <w:rFonts w:ascii="Times New Roman" w:eastAsia="Times New Roman" w:hAnsi="Times New Roman" w:cs="Times New Roman"/>
          <w:b/>
        </w:rPr>
        <w:t>Semester</w:t>
      </w:r>
      <w:r w:rsidR="006736A2">
        <w:rPr>
          <w:rFonts w:ascii="Times New Roman" w:eastAsia="Times New Roman" w:hAnsi="Times New Roman" w:cs="Times New Roman"/>
        </w:rPr>
        <w:t xml:space="preserve">:  </w:t>
      </w:r>
      <w:r>
        <w:rPr>
          <w:rFonts w:ascii="Times New Roman" w:eastAsia="Times New Roman" w:hAnsi="Times New Roman" w:cs="Times New Roman"/>
        </w:rPr>
        <w:t>Fall</w:t>
      </w:r>
      <w:r w:rsidR="006736A2">
        <w:rPr>
          <w:rFonts w:ascii="Times New Roman" w:eastAsia="Times New Roman" w:hAnsi="Times New Roman" w:cs="Times New Roman"/>
        </w:rPr>
        <w:t xml:space="preserve"> Semester 201</w:t>
      </w:r>
      <w:r>
        <w:rPr>
          <w:rFonts w:ascii="Times New Roman" w:eastAsia="Times New Roman" w:hAnsi="Times New Roman" w:cs="Times New Roman"/>
        </w:rPr>
        <w:t>8</w:t>
      </w:r>
      <w:r w:rsidR="006736A2">
        <w:rPr>
          <w:rFonts w:ascii="Times New Roman" w:eastAsia="Times New Roman" w:hAnsi="Times New Roman" w:cs="Times New Roman"/>
        </w:rPr>
        <w:t>/201</w:t>
      </w:r>
      <w:r>
        <w:rPr>
          <w:rFonts w:ascii="Times New Roman" w:eastAsia="Times New Roman" w:hAnsi="Times New Roman" w:cs="Times New Roman"/>
        </w:rPr>
        <w:t>9</w:t>
      </w:r>
    </w:p>
    <w:p w:rsidR="006736A2" w:rsidRDefault="006736A2">
      <w:pPr>
        <w:spacing w:after="0"/>
        <w:ind w:left="250"/>
        <w:jc w:val="center"/>
        <w:rPr>
          <w:rFonts w:ascii="Times New Roman" w:eastAsia="Times New Roman" w:hAnsi="Times New Roman" w:cs="Times New Roman"/>
          <w:sz w:val="26"/>
        </w:rPr>
      </w:pPr>
    </w:p>
    <w:p w:rsidR="000D64AE" w:rsidRDefault="006736A2">
      <w:pPr>
        <w:spacing w:after="0"/>
        <w:ind w:left="250"/>
        <w:jc w:val="center"/>
      </w:pPr>
      <w:r>
        <w:rPr>
          <w:rFonts w:ascii="Times New Roman" w:eastAsia="Times New Roman" w:hAnsi="Times New Roman" w:cs="Times New Roman"/>
          <w:sz w:val="26"/>
        </w:rPr>
        <w:t xml:space="preserve"> </w:t>
      </w:r>
    </w:p>
    <w:tbl>
      <w:tblPr>
        <w:tblStyle w:val="TableGrid"/>
        <w:tblW w:w="9826" w:type="dxa"/>
        <w:tblInd w:w="-22" w:type="dxa"/>
        <w:tblCellMar>
          <w:top w:w="5" w:type="dxa"/>
          <w:left w:w="10" w:type="dxa"/>
        </w:tblCellMar>
        <w:tblLook w:val="04A0" w:firstRow="1" w:lastRow="0" w:firstColumn="1" w:lastColumn="0" w:noHBand="0" w:noVBand="1"/>
      </w:tblPr>
      <w:tblGrid>
        <w:gridCol w:w="4871"/>
        <w:gridCol w:w="4955"/>
      </w:tblGrid>
      <w:tr w:rsidR="000D64AE">
        <w:trPr>
          <w:trHeight w:val="923"/>
        </w:trPr>
        <w:tc>
          <w:tcPr>
            <w:tcW w:w="4871" w:type="dxa"/>
            <w:tcBorders>
              <w:top w:val="double" w:sz="9" w:space="0" w:color="000000"/>
              <w:left w:val="double" w:sz="9" w:space="0" w:color="000000"/>
              <w:bottom w:val="single" w:sz="6" w:space="0" w:color="000000"/>
              <w:right w:val="single" w:sz="6" w:space="0" w:color="000000"/>
            </w:tcBorders>
          </w:tcPr>
          <w:p w:rsidR="000D64AE" w:rsidRDefault="006736A2" w:rsidP="006B2B1F">
            <w:pPr>
              <w:spacing w:after="254"/>
              <w:ind w:left="20"/>
            </w:pPr>
            <w:r>
              <w:rPr>
                <w:rFonts w:ascii="Times New Roman" w:eastAsia="Times New Roman" w:hAnsi="Times New Roman" w:cs="Times New Roman"/>
                <w:b/>
                <w:sz w:val="24"/>
              </w:rPr>
              <w:t xml:space="preserve">Course symbol and number: </w:t>
            </w:r>
            <w:r w:rsidR="00FD052F" w:rsidRPr="00FD052F">
              <w:t>1003350</w:t>
            </w:r>
          </w:p>
          <w:p w:rsidR="000D64AE" w:rsidRDefault="006736A2">
            <w:pPr>
              <w:ind w:right="-7"/>
              <w:jc w:val="right"/>
            </w:pPr>
            <w:r>
              <w:rPr>
                <w:rFonts w:ascii="Times New Roman" w:eastAsia="Times New Roman" w:hAnsi="Times New Roman" w:cs="Times New Roman"/>
                <w:sz w:val="24"/>
              </w:rPr>
              <w:t xml:space="preserve"> </w:t>
            </w:r>
          </w:p>
        </w:tc>
        <w:tc>
          <w:tcPr>
            <w:tcW w:w="4955" w:type="dxa"/>
            <w:tcBorders>
              <w:top w:val="double" w:sz="9" w:space="0" w:color="000000"/>
              <w:left w:val="single" w:sz="6" w:space="0" w:color="000000"/>
              <w:bottom w:val="single" w:sz="6" w:space="0" w:color="000000"/>
              <w:right w:val="double" w:sz="9" w:space="0" w:color="000000"/>
            </w:tcBorders>
          </w:tcPr>
          <w:p w:rsidR="000D64AE" w:rsidRDefault="006736A2" w:rsidP="00D61B98">
            <w:pPr>
              <w:rPr>
                <w:rtl/>
                <w:lang w:bidi="ar-JO"/>
              </w:rPr>
            </w:pPr>
            <w:r>
              <w:rPr>
                <w:rFonts w:ascii="Times New Roman" w:eastAsia="Times New Roman" w:hAnsi="Times New Roman" w:cs="Times New Roman"/>
                <w:b/>
                <w:sz w:val="24"/>
              </w:rPr>
              <w:t xml:space="preserve">Course Name: </w:t>
            </w:r>
            <w:r w:rsidR="00D61B98">
              <w:rPr>
                <w:rFonts w:hint="cs"/>
                <w:rtl/>
                <w:lang w:bidi="ar-JO"/>
              </w:rPr>
              <w:t>الشبكات اللاسلكية</w:t>
            </w:r>
          </w:p>
          <w:p w:rsidR="00B01B58" w:rsidRDefault="00FD052F" w:rsidP="00FD052F">
            <w:pPr>
              <w:jc w:val="center"/>
              <w:rPr>
                <w:lang w:bidi="ar-JO"/>
              </w:rPr>
            </w:pPr>
            <w:r w:rsidRPr="00FD052F">
              <w:t>Wireless Networks</w:t>
            </w:r>
          </w:p>
        </w:tc>
      </w:tr>
      <w:tr w:rsidR="000D64AE">
        <w:trPr>
          <w:trHeight w:val="768"/>
        </w:trPr>
        <w:tc>
          <w:tcPr>
            <w:tcW w:w="4871" w:type="dxa"/>
            <w:tcBorders>
              <w:top w:val="single" w:sz="6" w:space="0" w:color="000000"/>
              <w:left w:val="double" w:sz="9" w:space="0" w:color="000000"/>
              <w:bottom w:val="single" w:sz="6" w:space="0" w:color="000000"/>
              <w:right w:val="single" w:sz="6" w:space="0" w:color="000000"/>
            </w:tcBorders>
          </w:tcPr>
          <w:p w:rsidR="000D64AE" w:rsidRDefault="006736A2">
            <w:pPr>
              <w:ind w:left="20"/>
            </w:pPr>
            <w:r>
              <w:rPr>
                <w:rFonts w:ascii="Times New Roman" w:eastAsia="Times New Roman" w:hAnsi="Times New Roman" w:cs="Times New Roman"/>
                <w:b/>
                <w:sz w:val="24"/>
              </w:rPr>
              <w:t xml:space="preserve">Teaching Language: </w:t>
            </w:r>
            <w:r>
              <w:rPr>
                <w:rFonts w:ascii="Times New Roman" w:eastAsia="Times New Roman" w:hAnsi="Times New Roman" w:cs="Times New Roman"/>
                <w:sz w:val="24"/>
              </w:rPr>
              <w:t>English</w:t>
            </w:r>
          </w:p>
        </w:tc>
        <w:tc>
          <w:tcPr>
            <w:tcW w:w="4955" w:type="dxa"/>
            <w:tcBorders>
              <w:top w:val="single" w:sz="6" w:space="0" w:color="000000"/>
              <w:left w:val="single" w:sz="6" w:space="0" w:color="000000"/>
              <w:bottom w:val="single" w:sz="6" w:space="0" w:color="000000"/>
              <w:right w:val="double" w:sz="9" w:space="0" w:color="000000"/>
            </w:tcBorders>
          </w:tcPr>
          <w:p w:rsidR="000D64AE" w:rsidRDefault="006736A2" w:rsidP="0091038A">
            <w:r>
              <w:rPr>
                <w:rFonts w:ascii="Times New Roman" w:eastAsia="Times New Roman" w:hAnsi="Times New Roman" w:cs="Times New Roman"/>
                <w:b/>
                <w:sz w:val="24"/>
              </w:rPr>
              <w:t>Prerequisites</w:t>
            </w:r>
            <w:proofErr w:type="gramStart"/>
            <w:r>
              <w:rPr>
                <w:rFonts w:ascii="Times New Roman" w:eastAsia="Times New Roman" w:hAnsi="Times New Roman" w:cs="Times New Roman"/>
                <w:b/>
                <w:sz w:val="24"/>
              </w:rPr>
              <w:t xml:space="preserve">:   </w:t>
            </w:r>
            <w:r>
              <w:rPr>
                <w:rFonts w:ascii="Times New Roman" w:eastAsia="Times New Roman" w:hAnsi="Times New Roman" w:cs="Times New Roman"/>
                <w:sz w:val="24"/>
              </w:rPr>
              <w:t>.</w:t>
            </w:r>
            <w:proofErr w:type="gramEnd"/>
            <w:r w:rsidR="00B01B58" w:rsidRPr="00BD32F1">
              <w:rPr>
                <w:b/>
                <w:bCs/>
                <w:lang w:bidi="ar-JO"/>
              </w:rPr>
              <w:t xml:space="preserve"> </w:t>
            </w:r>
            <w:r w:rsidR="00FD052F" w:rsidRPr="00FD052F">
              <w:rPr>
                <w:b/>
                <w:bCs/>
                <w:lang w:bidi="ar-JO"/>
              </w:rPr>
              <w:t>1003250</w:t>
            </w:r>
          </w:p>
        </w:tc>
      </w:tr>
      <w:tr w:rsidR="000D64AE">
        <w:trPr>
          <w:trHeight w:val="802"/>
        </w:trPr>
        <w:tc>
          <w:tcPr>
            <w:tcW w:w="4871" w:type="dxa"/>
            <w:tcBorders>
              <w:top w:val="single" w:sz="6" w:space="0" w:color="000000"/>
              <w:left w:val="double" w:sz="9" w:space="0" w:color="000000"/>
              <w:bottom w:val="double" w:sz="9" w:space="0" w:color="000000"/>
              <w:right w:val="single" w:sz="6" w:space="0" w:color="000000"/>
            </w:tcBorders>
          </w:tcPr>
          <w:p w:rsidR="000D64AE" w:rsidRDefault="006736A2">
            <w:pPr>
              <w:ind w:left="20"/>
            </w:pPr>
            <w:r>
              <w:rPr>
                <w:rFonts w:ascii="Times New Roman" w:eastAsia="Times New Roman" w:hAnsi="Times New Roman" w:cs="Times New Roman"/>
                <w:b/>
                <w:sz w:val="24"/>
              </w:rPr>
              <w:t xml:space="preserve">Credits: </w:t>
            </w:r>
            <w:r>
              <w:rPr>
                <w:rFonts w:ascii="Times New Roman" w:eastAsia="Times New Roman" w:hAnsi="Times New Roman" w:cs="Times New Roman"/>
                <w:sz w:val="24"/>
              </w:rPr>
              <w:t>3 hours</w:t>
            </w:r>
            <w:r>
              <w:rPr>
                <w:rFonts w:ascii="Times New Roman" w:eastAsia="Times New Roman" w:hAnsi="Times New Roman" w:cs="Times New Roman"/>
                <w:b/>
                <w:sz w:val="24"/>
              </w:rPr>
              <w:t>.</w:t>
            </w:r>
          </w:p>
        </w:tc>
        <w:tc>
          <w:tcPr>
            <w:tcW w:w="4955" w:type="dxa"/>
            <w:tcBorders>
              <w:top w:val="single" w:sz="6" w:space="0" w:color="000000"/>
              <w:left w:val="single" w:sz="6" w:space="0" w:color="000000"/>
              <w:bottom w:val="double" w:sz="9" w:space="0" w:color="000000"/>
              <w:right w:val="double" w:sz="9" w:space="0" w:color="000000"/>
            </w:tcBorders>
          </w:tcPr>
          <w:p w:rsidR="000D64AE" w:rsidRDefault="006736A2" w:rsidP="006B2B1F">
            <w:r>
              <w:rPr>
                <w:rFonts w:ascii="Times New Roman" w:eastAsia="Times New Roman" w:hAnsi="Times New Roman" w:cs="Times New Roman"/>
                <w:b/>
                <w:sz w:val="24"/>
              </w:rPr>
              <w:t xml:space="preserve">Course Level: </w:t>
            </w:r>
            <w:r w:rsidR="006B2B1F">
              <w:rPr>
                <w:rFonts w:ascii="Times New Roman" w:eastAsia="Times New Roman" w:hAnsi="Times New Roman" w:cs="Times New Roman"/>
                <w:sz w:val="24"/>
              </w:rPr>
              <w:t>3</w:t>
            </w:r>
          </w:p>
        </w:tc>
      </w:tr>
    </w:tbl>
    <w:p w:rsidR="000D64AE" w:rsidRDefault="006736A2">
      <w:pPr>
        <w:spacing w:after="0"/>
        <w:ind w:right="58"/>
        <w:jc w:val="right"/>
      </w:pPr>
      <w:r>
        <w:rPr>
          <w:rFonts w:ascii="Times New Roman" w:eastAsia="Times New Roman" w:hAnsi="Times New Roman" w:cs="Times New Roman"/>
          <w:sz w:val="24"/>
        </w:rPr>
        <w:t xml:space="preserve">  </w:t>
      </w:r>
    </w:p>
    <w:p w:rsidR="000D64AE" w:rsidRDefault="006736A2">
      <w:pPr>
        <w:spacing w:after="0"/>
        <w:ind w:left="708"/>
      </w:pPr>
      <w:r>
        <w:rPr>
          <w:rFonts w:ascii="Times New Roman" w:eastAsia="Times New Roman" w:hAnsi="Times New Roman" w:cs="Times New Roman"/>
          <w:b/>
          <w:sz w:val="20"/>
        </w:rPr>
        <w:t xml:space="preserve"> </w:t>
      </w:r>
    </w:p>
    <w:tbl>
      <w:tblPr>
        <w:tblStyle w:val="TableGrid"/>
        <w:tblW w:w="9934" w:type="dxa"/>
        <w:tblInd w:w="-101" w:type="dxa"/>
        <w:tblCellMar>
          <w:top w:w="10" w:type="dxa"/>
          <w:left w:w="104" w:type="dxa"/>
          <w:bottom w:w="37" w:type="dxa"/>
          <w:right w:w="53" w:type="dxa"/>
        </w:tblCellMar>
        <w:tblLook w:val="04A0" w:firstRow="1" w:lastRow="0" w:firstColumn="1" w:lastColumn="0" w:noHBand="0" w:noVBand="1"/>
      </w:tblPr>
      <w:tblGrid>
        <w:gridCol w:w="9934"/>
      </w:tblGrid>
      <w:tr w:rsidR="000D64AE">
        <w:trPr>
          <w:trHeight w:val="613"/>
        </w:trPr>
        <w:tc>
          <w:tcPr>
            <w:tcW w:w="9934" w:type="dxa"/>
            <w:tcBorders>
              <w:top w:val="double" w:sz="9" w:space="0" w:color="000000"/>
              <w:left w:val="double" w:sz="9" w:space="0" w:color="000000"/>
              <w:bottom w:val="single" w:sz="6" w:space="0" w:color="000000"/>
              <w:right w:val="double" w:sz="9" w:space="0" w:color="000000"/>
            </w:tcBorders>
            <w:vAlign w:val="bottom"/>
          </w:tcPr>
          <w:p w:rsidR="000D64AE" w:rsidRDefault="006736A2">
            <w:pPr>
              <w:ind w:right="59"/>
              <w:jc w:val="center"/>
            </w:pPr>
            <w:r>
              <w:rPr>
                <w:rFonts w:ascii="Times New Roman" w:eastAsia="Times New Roman" w:hAnsi="Times New Roman" w:cs="Times New Roman"/>
                <w:b/>
                <w:sz w:val="24"/>
              </w:rPr>
              <w:t xml:space="preserve">Course Description </w:t>
            </w:r>
          </w:p>
        </w:tc>
      </w:tr>
      <w:tr w:rsidR="000D64AE">
        <w:trPr>
          <w:trHeight w:val="1556"/>
        </w:trPr>
        <w:tc>
          <w:tcPr>
            <w:tcW w:w="9934" w:type="dxa"/>
            <w:tcBorders>
              <w:top w:val="single" w:sz="6" w:space="0" w:color="000000"/>
              <w:left w:val="double" w:sz="9" w:space="0" w:color="000000"/>
              <w:bottom w:val="double" w:sz="9" w:space="0" w:color="000000"/>
              <w:right w:val="double" w:sz="9" w:space="0" w:color="000000"/>
            </w:tcBorders>
          </w:tcPr>
          <w:p w:rsidR="000D64AE" w:rsidRDefault="00FD052F" w:rsidP="00B01B58">
            <w:pPr>
              <w:autoSpaceDE w:val="0"/>
              <w:autoSpaceDN w:val="0"/>
              <w:adjustRightInd w:val="0"/>
              <w:jc w:val="lowKashida"/>
            </w:pPr>
            <w:r w:rsidRPr="00FD052F">
              <w:rPr>
                <w:lang w:bidi="ar-JO"/>
              </w:rPr>
              <w:t>This course provides basic principles and fundamental topics concerning the technology and architecture of the Wireless Networks. Basic concepts of Wireless Networks: Wireless Personal Area Networks (WPAN), Wireless Local Area Networks (WLAN), Wireless Metropolitan Area Networks (MANs), and Wireless Wide Area Networks (WWAN). Satellite communications and applications with a focus on the Global Positioning System (GPS) are described. The mobile networks evolution is thoroughly presented including: GSM, GPRS, HSCSD, EDGE, UMTS, HSDPA, HSUPA, and 4G. This course introduces the mobile TCP/IP suite and Wireless Access Protocol (WAP). Additionally, the mobile devices are described in terms of the main components, architectures, operating systems. Physical layer standards, medium access control, building and securing WLAN, Wide Area Networks including cellular networks and cellular data networks.</w:t>
            </w:r>
          </w:p>
        </w:tc>
      </w:tr>
    </w:tbl>
    <w:p w:rsidR="000D64AE" w:rsidRDefault="006736A2">
      <w:pPr>
        <w:spacing w:after="0"/>
        <w:ind w:left="708"/>
      </w:pPr>
      <w:r>
        <w:rPr>
          <w:rFonts w:ascii="Times New Roman" w:eastAsia="Times New Roman" w:hAnsi="Times New Roman" w:cs="Times New Roman"/>
          <w:sz w:val="20"/>
        </w:rPr>
        <w:t xml:space="preserve"> </w:t>
      </w:r>
    </w:p>
    <w:tbl>
      <w:tblPr>
        <w:tblStyle w:val="TableGrid"/>
        <w:tblW w:w="9934" w:type="dxa"/>
        <w:tblInd w:w="-101" w:type="dxa"/>
        <w:tblCellMar>
          <w:top w:w="10" w:type="dxa"/>
          <w:left w:w="104" w:type="dxa"/>
          <w:bottom w:w="35" w:type="dxa"/>
          <w:right w:w="58" w:type="dxa"/>
        </w:tblCellMar>
        <w:tblLook w:val="04A0" w:firstRow="1" w:lastRow="0" w:firstColumn="1" w:lastColumn="0" w:noHBand="0" w:noVBand="1"/>
      </w:tblPr>
      <w:tblGrid>
        <w:gridCol w:w="9934"/>
      </w:tblGrid>
      <w:tr w:rsidR="000D64AE">
        <w:trPr>
          <w:trHeight w:val="613"/>
        </w:trPr>
        <w:tc>
          <w:tcPr>
            <w:tcW w:w="9934" w:type="dxa"/>
            <w:tcBorders>
              <w:top w:val="double" w:sz="9" w:space="0" w:color="000000"/>
              <w:left w:val="double" w:sz="9" w:space="0" w:color="000000"/>
              <w:bottom w:val="single" w:sz="6" w:space="0" w:color="000000"/>
              <w:right w:val="double" w:sz="9" w:space="0" w:color="000000"/>
            </w:tcBorders>
            <w:vAlign w:val="bottom"/>
          </w:tcPr>
          <w:p w:rsidR="000D64AE" w:rsidRDefault="006736A2">
            <w:pPr>
              <w:ind w:right="51"/>
              <w:jc w:val="center"/>
            </w:pPr>
            <w:r>
              <w:rPr>
                <w:rFonts w:ascii="Times New Roman" w:eastAsia="Times New Roman" w:hAnsi="Times New Roman" w:cs="Times New Roman"/>
                <w:b/>
                <w:sz w:val="24"/>
              </w:rPr>
              <w:t xml:space="preserve">Course Objectives </w:t>
            </w:r>
          </w:p>
        </w:tc>
      </w:tr>
      <w:tr w:rsidR="000D64AE">
        <w:trPr>
          <w:trHeight w:val="2060"/>
        </w:trPr>
        <w:tc>
          <w:tcPr>
            <w:tcW w:w="9934" w:type="dxa"/>
            <w:tcBorders>
              <w:top w:val="single" w:sz="6" w:space="0" w:color="000000"/>
              <w:left w:val="double" w:sz="9" w:space="0" w:color="000000"/>
              <w:bottom w:val="double" w:sz="9" w:space="0" w:color="000000"/>
              <w:right w:val="double" w:sz="9" w:space="0" w:color="000000"/>
            </w:tcBorders>
          </w:tcPr>
          <w:p w:rsidR="00FD052F" w:rsidRDefault="00FD052F" w:rsidP="00FD052F">
            <w:r>
              <w:t>•</w:t>
            </w:r>
            <w:r>
              <w:tab/>
              <w:t>Introduce students with the importance of Wireless Networks (WN).</w:t>
            </w:r>
          </w:p>
          <w:p w:rsidR="00FD052F" w:rsidRDefault="00FD052F" w:rsidP="00FD052F">
            <w:r>
              <w:t>•</w:t>
            </w:r>
            <w:r>
              <w:tab/>
              <w:t xml:space="preserve">Distinguish between Wired and Wireless concepts. </w:t>
            </w:r>
          </w:p>
          <w:p w:rsidR="00FD052F" w:rsidRDefault="00FD052F" w:rsidP="00FD052F">
            <w:r>
              <w:t>•</w:t>
            </w:r>
            <w:r>
              <w:tab/>
              <w:t>Explain the IEEE standards of WNs.</w:t>
            </w:r>
          </w:p>
          <w:p w:rsidR="00FD052F" w:rsidRDefault="00FD052F" w:rsidP="00FD052F">
            <w:r>
              <w:t>•</w:t>
            </w:r>
            <w:r>
              <w:tab/>
              <w:t>Understand available types of WNs and distinguish between different architectures,</w:t>
            </w:r>
          </w:p>
          <w:p w:rsidR="00FD052F" w:rsidRDefault="00FD052F" w:rsidP="00FD052F">
            <w:r>
              <w:t>•</w:t>
            </w:r>
            <w:r>
              <w:tab/>
            </w:r>
            <w:proofErr w:type="gramStart"/>
            <w:r>
              <w:t>components</w:t>
            </w:r>
            <w:proofErr w:type="gramEnd"/>
            <w:r>
              <w:t xml:space="preserve"> and coverage capacity.</w:t>
            </w:r>
          </w:p>
          <w:p w:rsidR="00FD052F" w:rsidRDefault="00FD052F" w:rsidP="00FD052F">
            <w:r>
              <w:t>•</w:t>
            </w:r>
            <w:r>
              <w:tab/>
              <w:t>Introduce the students with the generations of cellular networks and discuss related performance factors.</w:t>
            </w:r>
          </w:p>
          <w:p w:rsidR="00FD052F" w:rsidRDefault="00FD052F" w:rsidP="00FD052F">
            <w:r>
              <w:t>•</w:t>
            </w:r>
            <w:r>
              <w:tab/>
              <w:t xml:space="preserve">Understand satellite communications. </w:t>
            </w:r>
          </w:p>
          <w:p w:rsidR="000D64AE" w:rsidRPr="00B01B58" w:rsidRDefault="00FD052F" w:rsidP="00FD052F">
            <w:pPr>
              <w:pStyle w:val="NormalWeb"/>
              <w:rPr>
                <w:color w:val="000000"/>
              </w:rPr>
            </w:pPr>
            <w:r>
              <w:t>•</w:t>
            </w:r>
            <w:r>
              <w:tab/>
              <w:t>Discuss the latest mobile applications and explain ways of efficient mobile technology utilization.</w:t>
            </w:r>
          </w:p>
        </w:tc>
      </w:tr>
    </w:tbl>
    <w:p w:rsidR="004E0E72" w:rsidRDefault="004E0E72">
      <w:pPr>
        <w:spacing w:after="0"/>
        <w:ind w:left="708"/>
      </w:pPr>
    </w:p>
    <w:tbl>
      <w:tblPr>
        <w:tblStyle w:val="TableGrid"/>
        <w:tblW w:w="9934" w:type="dxa"/>
        <w:tblInd w:w="-101" w:type="dxa"/>
        <w:tblCellMar>
          <w:top w:w="11" w:type="dxa"/>
          <w:left w:w="104" w:type="dxa"/>
          <w:right w:w="115" w:type="dxa"/>
        </w:tblCellMar>
        <w:tblLook w:val="04A0" w:firstRow="1" w:lastRow="0" w:firstColumn="1" w:lastColumn="0" w:noHBand="0" w:noVBand="1"/>
      </w:tblPr>
      <w:tblGrid>
        <w:gridCol w:w="9934"/>
      </w:tblGrid>
      <w:tr w:rsidR="000D64AE">
        <w:trPr>
          <w:trHeight w:val="613"/>
        </w:trPr>
        <w:tc>
          <w:tcPr>
            <w:tcW w:w="9934" w:type="dxa"/>
            <w:tcBorders>
              <w:top w:val="double" w:sz="9" w:space="0" w:color="000000"/>
              <w:left w:val="double" w:sz="9" w:space="0" w:color="000000"/>
              <w:bottom w:val="single" w:sz="6" w:space="0" w:color="000000"/>
              <w:right w:val="double" w:sz="9" w:space="0" w:color="000000"/>
            </w:tcBorders>
            <w:vAlign w:val="bottom"/>
          </w:tcPr>
          <w:p w:rsidR="000D64AE" w:rsidRDefault="006736A2">
            <w:pPr>
              <w:ind w:left="1"/>
              <w:jc w:val="center"/>
            </w:pPr>
            <w:r>
              <w:rPr>
                <w:rFonts w:ascii="Times New Roman" w:eastAsia="Times New Roman" w:hAnsi="Times New Roman" w:cs="Times New Roman"/>
                <w:b/>
                <w:sz w:val="24"/>
              </w:rPr>
              <w:t xml:space="preserve">Learning Outcomes </w:t>
            </w:r>
          </w:p>
        </w:tc>
      </w:tr>
      <w:tr w:rsidR="000D64AE">
        <w:trPr>
          <w:trHeight w:val="1578"/>
        </w:trPr>
        <w:tc>
          <w:tcPr>
            <w:tcW w:w="9934" w:type="dxa"/>
            <w:tcBorders>
              <w:top w:val="single" w:sz="6" w:space="0" w:color="000000"/>
              <w:left w:val="double" w:sz="9" w:space="0" w:color="000000"/>
              <w:bottom w:val="double" w:sz="9" w:space="0" w:color="000000"/>
              <w:right w:val="double" w:sz="9" w:space="0" w:color="000000"/>
            </w:tcBorders>
          </w:tcPr>
          <w:p w:rsidR="0091038A" w:rsidRDefault="0091038A" w:rsidP="0091038A">
            <w:r>
              <w:t xml:space="preserve">Upon completion of this course, the student will be able to: </w:t>
            </w:r>
          </w:p>
          <w:p w:rsidR="0091038A" w:rsidRDefault="0091038A" w:rsidP="0091038A">
            <w:r>
              <w:t xml:space="preserve">1. Employ the physical security of network infrastructure components using National Institute of Standards and Technology (NIST) Guidelines and other best practices. </w:t>
            </w:r>
          </w:p>
          <w:p w:rsidR="0091038A" w:rsidRDefault="0091038A" w:rsidP="0091038A">
            <w:r>
              <w:t xml:space="preserve">2. Develop backup procedures to provide for data security. </w:t>
            </w:r>
          </w:p>
          <w:p w:rsidR="0091038A" w:rsidRDefault="0091038A" w:rsidP="0091038A">
            <w:r>
              <w:t xml:space="preserve">3. Use network operating system features to implement network security. </w:t>
            </w:r>
          </w:p>
          <w:p w:rsidR="0091038A" w:rsidRDefault="0091038A" w:rsidP="0091038A">
            <w:r>
              <w:t xml:space="preserve">4. Identify computer and network threats and vulnerabilities and methods to prevent their effects. </w:t>
            </w:r>
          </w:p>
          <w:p w:rsidR="0091038A" w:rsidRDefault="0091038A" w:rsidP="0091038A">
            <w:r>
              <w:t xml:space="preserve">5. Use tools to enhance network security. </w:t>
            </w:r>
          </w:p>
          <w:p w:rsidR="000D64AE" w:rsidRDefault="0091038A" w:rsidP="0091038A">
            <w:pPr>
              <w:pStyle w:val="ListParagraph"/>
              <w:ind w:left="415"/>
            </w:pPr>
            <w:r>
              <w:t>6. Use encryption techniques to protect network data.</w:t>
            </w:r>
            <w:r>
              <w:rPr>
                <w:lang w:bidi="ar-JO"/>
              </w:rPr>
              <w:br/>
            </w:r>
            <w:r>
              <w:rPr>
                <w:lang w:bidi="ar-JO"/>
              </w:rPr>
              <w:br/>
            </w:r>
          </w:p>
        </w:tc>
      </w:tr>
    </w:tbl>
    <w:p w:rsidR="000D64AE" w:rsidRDefault="006736A2">
      <w:pPr>
        <w:spacing w:after="0"/>
        <w:ind w:right="8323"/>
        <w:jc w:val="right"/>
      </w:pPr>
      <w:r>
        <w:rPr>
          <w:rFonts w:ascii="Times New Roman" w:eastAsia="Times New Roman" w:hAnsi="Times New Roman" w:cs="Times New Roman"/>
          <w:sz w:val="20"/>
        </w:rPr>
        <w:t xml:space="preserve"> </w:t>
      </w:r>
    </w:p>
    <w:tbl>
      <w:tblPr>
        <w:tblStyle w:val="TableGrid"/>
        <w:tblW w:w="9934" w:type="dxa"/>
        <w:tblInd w:w="-101" w:type="dxa"/>
        <w:tblCellMar>
          <w:top w:w="9" w:type="dxa"/>
          <w:left w:w="104" w:type="dxa"/>
          <w:bottom w:w="15" w:type="dxa"/>
          <w:right w:w="115" w:type="dxa"/>
        </w:tblCellMar>
        <w:tblLook w:val="04A0" w:firstRow="1" w:lastRow="0" w:firstColumn="1" w:lastColumn="0" w:noHBand="0" w:noVBand="1"/>
      </w:tblPr>
      <w:tblGrid>
        <w:gridCol w:w="1849"/>
        <w:gridCol w:w="8085"/>
      </w:tblGrid>
      <w:tr w:rsidR="000D64AE">
        <w:trPr>
          <w:trHeight w:val="613"/>
        </w:trPr>
        <w:tc>
          <w:tcPr>
            <w:tcW w:w="1849" w:type="dxa"/>
            <w:tcBorders>
              <w:top w:val="double" w:sz="9" w:space="0" w:color="000000"/>
              <w:left w:val="double" w:sz="9" w:space="0" w:color="000000"/>
              <w:bottom w:val="single" w:sz="6" w:space="0" w:color="000000"/>
              <w:right w:val="nil"/>
            </w:tcBorders>
          </w:tcPr>
          <w:p w:rsidR="000D64AE" w:rsidRDefault="000D64AE"/>
        </w:tc>
        <w:tc>
          <w:tcPr>
            <w:tcW w:w="8085" w:type="dxa"/>
            <w:tcBorders>
              <w:top w:val="double" w:sz="9" w:space="0" w:color="000000"/>
              <w:left w:val="nil"/>
              <w:bottom w:val="single" w:sz="6" w:space="0" w:color="000000"/>
              <w:right w:val="double" w:sz="9" w:space="0" w:color="000000"/>
            </w:tcBorders>
            <w:vAlign w:val="bottom"/>
          </w:tcPr>
          <w:p w:rsidR="000D64AE" w:rsidRDefault="006736A2">
            <w:pPr>
              <w:ind w:left="2354"/>
            </w:pPr>
            <w:r>
              <w:rPr>
                <w:rFonts w:ascii="Times New Roman" w:eastAsia="Times New Roman" w:hAnsi="Times New Roman" w:cs="Times New Roman"/>
                <w:b/>
                <w:sz w:val="24"/>
              </w:rPr>
              <w:t xml:space="preserve">Text Book(s) </w:t>
            </w:r>
          </w:p>
        </w:tc>
      </w:tr>
      <w:tr w:rsidR="000D64AE">
        <w:trPr>
          <w:trHeight w:val="290"/>
        </w:trPr>
        <w:tc>
          <w:tcPr>
            <w:tcW w:w="1849"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Title </w:t>
            </w:r>
          </w:p>
        </w:tc>
        <w:tc>
          <w:tcPr>
            <w:tcW w:w="8085" w:type="dxa"/>
            <w:tcBorders>
              <w:top w:val="single" w:sz="6" w:space="0" w:color="000000"/>
              <w:left w:val="single" w:sz="6" w:space="0" w:color="000000"/>
              <w:bottom w:val="single" w:sz="6" w:space="0" w:color="000000"/>
              <w:right w:val="double" w:sz="9" w:space="0" w:color="000000"/>
            </w:tcBorders>
          </w:tcPr>
          <w:p w:rsidR="000D64AE" w:rsidRDefault="00FD052F" w:rsidP="00FD052F">
            <w:pPr>
              <w:ind w:left="4"/>
            </w:pPr>
            <w:r w:rsidRPr="001362E9">
              <w:rPr>
                <w:sz w:val="20"/>
                <w:szCs w:val="20"/>
              </w:rPr>
              <w:t xml:space="preserve">Introduction </w:t>
            </w:r>
            <w:r>
              <w:rPr>
                <w:sz w:val="20"/>
                <w:szCs w:val="20"/>
              </w:rPr>
              <w:t>to Wireless and Mobile Systems,</w:t>
            </w:r>
          </w:p>
        </w:tc>
      </w:tr>
      <w:tr w:rsidR="000D64AE">
        <w:trPr>
          <w:trHeight w:val="290"/>
        </w:trPr>
        <w:tc>
          <w:tcPr>
            <w:tcW w:w="1849"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Author(s) </w:t>
            </w:r>
          </w:p>
        </w:tc>
        <w:tc>
          <w:tcPr>
            <w:tcW w:w="8085" w:type="dxa"/>
            <w:tcBorders>
              <w:top w:val="single" w:sz="6" w:space="0" w:color="000000"/>
              <w:left w:val="single" w:sz="6" w:space="0" w:color="000000"/>
              <w:bottom w:val="single" w:sz="6" w:space="0" w:color="000000"/>
              <w:right w:val="double" w:sz="9" w:space="0" w:color="000000"/>
            </w:tcBorders>
          </w:tcPr>
          <w:p w:rsidR="000D64AE" w:rsidRDefault="00FD052F">
            <w:pPr>
              <w:ind w:left="4"/>
            </w:pPr>
            <w:proofErr w:type="spellStart"/>
            <w:r w:rsidRPr="001362E9">
              <w:rPr>
                <w:sz w:val="20"/>
                <w:szCs w:val="20"/>
              </w:rPr>
              <w:t>Tomson</w:t>
            </w:r>
            <w:proofErr w:type="spellEnd"/>
          </w:p>
        </w:tc>
      </w:tr>
      <w:tr w:rsidR="000D64AE">
        <w:trPr>
          <w:trHeight w:val="293"/>
        </w:trPr>
        <w:tc>
          <w:tcPr>
            <w:tcW w:w="1849"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Publisher </w:t>
            </w:r>
          </w:p>
        </w:tc>
        <w:tc>
          <w:tcPr>
            <w:tcW w:w="8085" w:type="dxa"/>
            <w:tcBorders>
              <w:top w:val="single" w:sz="6" w:space="0" w:color="000000"/>
              <w:left w:val="single" w:sz="6" w:space="0" w:color="000000"/>
              <w:bottom w:val="single" w:sz="6" w:space="0" w:color="000000"/>
              <w:right w:val="double" w:sz="9" w:space="0" w:color="000000"/>
            </w:tcBorders>
          </w:tcPr>
          <w:p w:rsidR="000D64AE" w:rsidRDefault="0091038A" w:rsidP="00FD052F">
            <w:pPr>
              <w:ind w:left="4"/>
            </w:pPr>
            <w:r>
              <w:t>201</w:t>
            </w:r>
            <w:r w:rsidR="00FD052F">
              <w:t>5</w:t>
            </w:r>
          </w:p>
        </w:tc>
      </w:tr>
      <w:tr w:rsidR="000D64AE">
        <w:trPr>
          <w:trHeight w:val="290"/>
        </w:trPr>
        <w:tc>
          <w:tcPr>
            <w:tcW w:w="1849"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Year </w:t>
            </w:r>
          </w:p>
        </w:tc>
        <w:tc>
          <w:tcPr>
            <w:tcW w:w="8085" w:type="dxa"/>
            <w:tcBorders>
              <w:top w:val="single" w:sz="6" w:space="0" w:color="000000"/>
              <w:left w:val="single" w:sz="6" w:space="0" w:color="000000"/>
              <w:bottom w:val="single" w:sz="6" w:space="0" w:color="000000"/>
              <w:right w:val="double" w:sz="9" w:space="0" w:color="000000"/>
            </w:tcBorders>
          </w:tcPr>
          <w:p w:rsidR="000D64AE" w:rsidRDefault="0091038A" w:rsidP="00FD052F">
            <w:pPr>
              <w:ind w:left="4"/>
            </w:pPr>
            <w:r>
              <w:t>201</w:t>
            </w:r>
            <w:r w:rsidR="00FD052F">
              <w:t>5</w:t>
            </w:r>
          </w:p>
        </w:tc>
      </w:tr>
      <w:tr w:rsidR="000D64AE">
        <w:trPr>
          <w:trHeight w:val="313"/>
        </w:trPr>
        <w:tc>
          <w:tcPr>
            <w:tcW w:w="1849" w:type="dxa"/>
            <w:tcBorders>
              <w:top w:val="single" w:sz="6" w:space="0" w:color="000000"/>
              <w:left w:val="double" w:sz="9" w:space="0" w:color="000000"/>
              <w:bottom w:val="double" w:sz="9" w:space="0" w:color="000000"/>
              <w:right w:val="single" w:sz="6" w:space="0" w:color="000000"/>
            </w:tcBorders>
          </w:tcPr>
          <w:p w:rsidR="000D64AE" w:rsidRDefault="006736A2">
            <w:r>
              <w:rPr>
                <w:rFonts w:ascii="Times New Roman" w:eastAsia="Times New Roman" w:hAnsi="Times New Roman" w:cs="Times New Roman"/>
                <w:b/>
                <w:sz w:val="20"/>
              </w:rPr>
              <w:t xml:space="preserve">Edition </w:t>
            </w:r>
          </w:p>
        </w:tc>
        <w:tc>
          <w:tcPr>
            <w:tcW w:w="8085" w:type="dxa"/>
            <w:tcBorders>
              <w:top w:val="single" w:sz="6" w:space="0" w:color="000000"/>
              <w:left w:val="single" w:sz="6" w:space="0" w:color="000000"/>
              <w:bottom w:val="double" w:sz="9" w:space="0" w:color="000000"/>
              <w:right w:val="double" w:sz="9" w:space="0" w:color="000000"/>
            </w:tcBorders>
          </w:tcPr>
          <w:p w:rsidR="000D64AE" w:rsidRDefault="0091038A">
            <w:pPr>
              <w:ind w:left="4"/>
            </w:pPr>
            <w:r>
              <w:t>Fourth</w:t>
            </w:r>
          </w:p>
        </w:tc>
      </w:tr>
    </w:tbl>
    <w:p w:rsidR="000D64AE" w:rsidRDefault="006736A2">
      <w:pPr>
        <w:spacing w:after="0"/>
        <w:ind w:right="8323"/>
        <w:jc w:val="right"/>
      </w:pPr>
      <w:r>
        <w:rPr>
          <w:rFonts w:ascii="Times New Roman" w:eastAsia="Times New Roman" w:hAnsi="Times New Roman" w:cs="Times New Roman"/>
          <w:b/>
          <w:sz w:val="20"/>
        </w:rPr>
        <w:t xml:space="preserve"> </w:t>
      </w:r>
    </w:p>
    <w:tbl>
      <w:tblPr>
        <w:tblStyle w:val="TableGrid"/>
        <w:tblW w:w="9934" w:type="dxa"/>
        <w:tblInd w:w="-101" w:type="dxa"/>
        <w:tblCellMar>
          <w:top w:w="7" w:type="dxa"/>
          <w:left w:w="104" w:type="dxa"/>
          <w:right w:w="116" w:type="dxa"/>
        </w:tblCellMar>
        <w:tblLook w:val="04A0" w:firstRow="1" w:lastRow="0" w:firstColumn="1" w:lastColumn="0" w:noHBand="0" w:noVBand="1"/>
      </w:tblPr>
      <w:tblGrid>
        <w:gridCol w:w="1849"/>
        <w:gridCol w:w="8085"/>
      </w:tblGrid>
      <w:tr w:rsidR="000D64AE">
        <w:trPr>
          <w:trHeight w:val="313"/>
        </w:trPr>
        <w:tc>
          <w:tcPr>
            <w:tcW w:w="1849" w:type="dxa"/>
            <w:tcBorders>
              <w:top w:val="double" w:sz="9" w:space="0" w:color="000000"/>
              <w:left w:val="double" w:sz="9" w:space="0" w:color="000000"/>
              <w:bottom w:val="single" w:sz="6" w:space="0" w:color="000000"/>
              <w:right w:val="nil"/>
            </w:tcBorders>
          </w:tcPr>
          <w:p w:rsidR="000D64AE" w:rsidRDefault="000D64AE"/>
        </w:tc>
        <w:tc>
          <w:tcPr>
            <w:tcW w:w="8085" w:type="dxa"/>
            <w:tcBorders>
              <w:top w:val="double" w:sz="9" w:space="0" w:color="000000"/>
              <w:left w:val="nil"/>
              <w:bottom w:val="single" w:sz="6" w:space="0" w:color="000000"/>
              <w:right w:val="double" w:sz="9" w:space="0" w:color="000000"/>
            </w:tcBorders>
          </w:tcPr>
          <w:p w:rsidR="000D64AE" w:rsidRDefault="006736A2">
            <w:pPr>
              <w:ind w:left="2633"/>
            </w:pPr>
            <w:r>
              <w:rPr>
                <w:rFonts w:ascii="Times New Roman" w:eastAsia="Times New Roman" w:hAnsi="Times New Roman" w:cs="Times New Roman"/>
                <w:b/>
                <w:sz w:val="24"/>
              </w:rPr>
              <w:t>References</w:t>
            </w:r>
            <w:r>
              <w:rPr>
                <w:rFonts w:ascii="Times New Roman" w:eastAsia="Times New Roman" w:hAnsi="Times New Roman" w:cs="Times New Roman"/>
                <w:sz w:val="24"/>
              </w:rPr>
              <w:t xml:space="preserve"> </w:t>
            </w:r>
          </w:p>
        </w:tc>
      </w:tr>
      <w:tr w:rsidR="000D64AE">
        <w:trPr>
          <w:trHeight w:val="2544"/>
        </w:trPr>
        <w:tc>
          <w:tcPr>
            <w:tcW w:w="1849"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Books </w:t>
            </w:r>
          </w:p>
        </w:tc>
        <w:tc>
          <w:tcPr>
            <w:tcW w:w="8085" w:type="dxa"/>
            <w:tcBorders>
              <w:top w:val="single" w:sz="6" w:space="0" w:color="000000"/>
              <w:left w:val="single" w:sz="6" w:space="0" w:color="000000"/>
              <w:bottom w:val="single" w:sz="6" w:space="0" w:color="000000"/>
              <w:right w:val="double" w:sz="9" w:space="0" w:color="000000"/>
            </w:tcBorders>
          </w:tcPr>
          <w:p w:rsidR="000D64AE" w:rsidRDefault="00FD052F" w:rsidP="0091038A">
            <w:pPr>
              <w:ind w:left="4"/>
            </w:pPr>
            <w:r w:rsidRPr="006434F8">
              <w:rPr>
                <w:rFonts w:ascii="Times New Roman" w:hAnsi="Times New Roman"/>
                <w:sz w:val="20"/>
              </w:rPr>
              <w:t>Wireless Communications and Networks, 2</w:t>
            </w:r>
            <w:r w:rsidRPr="006434F8">
              <w:rPr>
                <w:rFonts w:ascii="Times New Roman" w:hAnsi="Times New Roman"/>
                <w:sz w:val="20"/>
                <w:vertAlign w:val="superscript"/>
              </w:rPr>
              <w:t>rd</w:t>
            </w:r>
            <w:r w:rsidRPr="006434F8">
              <w:rPr>
                <w:rFonts w:ascii="Times New Roman" w:hAnsi="Times New Roman"/>
                <w:sz w:val="20"/>
              </w:rPr>
              <w:t xml:space="preserve">  Ed., William Stallings, </w:t>
            </w:r>
            <w:proofErr w:type="spellStart"/>
            <w:r w:rsidRPr="006434F8">
              <w:rPr>
                <w:rFonts w:ascii="Times New Roman" w:hAnsi="Times New Roman"/>
                <w:sz w:val="20"/>
              </w:rPr>
              <w:t>Printice</w:t>
            </w:r>
            <w:proofErr w:type="spellEnd"/>
            <w:r w:rsidRPr="006434F8">
              <w:rPr>
                <w:rFonts w:ascii="Times New Roman" w:hAnsi="Times New Roman"/>
                <w:sz w:val="20"/>
              </w:rPr>
              <w:t xml:space="preserve"> Hall, 2005</w:t>
            </w:r>
            <w:bookmarkStart w:id="0" w:name="_GoBack"/>
            <w:bookmarkEnd w:id="0"/>
          </w:p>
        </w:tc>
      </w:tr>
      <w:tr w:rsidR="000D64AE">
        <w:trPr>
          <w:trHeight w:val="475"/>
        </w:trPr>
        <w:tc>
          <w:tcPr>
            <w:tcW w:w="1849"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Internet links </w:t>
            </w:r>
          </w:p>
          <w:p w:rsidR="000D64AE" w:rsidRDefault="006736A2">
            <w:r>
              <w:rPr>
                <w:rFonts w:ascii="Times New Roman" w:eastAsia="Times New Roman" w:hAnsi="Times New Roman" w:cs="Times New Roman"/>
                <w:b/>
                <w:sz w:val="20"/>
              </w:rPr>
              <w:t xml:space="preserve"> </w:t>
            </w:r>
          </w:p>
        </w:tc>
        <w:tc>
          <w:tcPr>
            <w:tcW w:w="8085" w:type="dxa"/>
            <w:tcBorders>
              <w:top w:val="single" w:sz="6" w:space="0" w:color="000000"/>
              <w:left w:val="single" w:sz="6" w:space="0" w:color="000000"/>
              <w:bottom w:val="single" w:sz="6" w:space="0" w:color="000000"/>
              <w:right w:val="double" w:sz="9" w:space="0" w:color="000000"/>
            </w:tcBorders>
          </w:tcPr>
          <w:p w:rsidR="000D64AE" w:rsidRDefault="006736A2">
            <w:pPr>
              <w:ind w:left="2"/>
            </w:pPr>
            <w:r>
              <w:rPr>
                <w:rFonts w:ascii="Times New Roman" w:eastAsia="Times New Roman" w:hAnsi="Times New Roman" w:cs="Times New Roman"/>
                <w:sz w:val="20"/>
              </w:rPr>
              <w:t xml:space="preserve"> </w:t>
            </w:r>
            <w:r w:rsidR="004E0E72">
              <w:rPr>
                <w:rFonts w:ascii="Times New Roman" w:eastAsia="Times New Roman" w:hAnsi="Times New Roman" w:cs="Times New Roman"/>
                <w:sz w:val="20"/>
              </w:rPr>
              <w:t>http://www.jpu.edu.jo/lms</w:t>
            </w:r>
          </w:p>
        </w:tc>
      </w:tr>
      <w:tr w:rsidR="000D64AE">
        <w:trPr>
          <w:trHeight w:val="497"/>
        </w:trPr>
        <w:tc>
          <w:tcPr>
            <w:tcW w:w="1849" w:type="dxa"/>
            <w:tcBorders>
              <w:top w:val="single" w:sz="6" w:space="0" w:color="000000"/>
              <w:left w:val="double" w:sz="9" w:space="0" w:color="000000"/>
              <w:bottom w:val="double" w:sz="9" w:space="0" w:color="000000"/>
              <w:right w:val="single" w:sz="6" w:space="0" w:color="000000"/>
            </w:tcBorders>
          </w:tcPr>
          <w:p w:rsidR="000D64AE" w:rsidRDefault="006736A2">
            <w:r>
              <w:rPr>
                <w:rFonts w:ascii="Times New Roman" w:eastAsia="Times New Roman" w:hAnsi="Times New Roman" w:cs="Times New Roman"/>
                <w:b/>
                <w:sz w:val="20"/>
              </w:rPr>
              <w:t xml:space="preserve">Course link </w:t>
            </w:r>
          </w:p>
          <w:p w:rsidR="000D64AE" w:rsidRDefault="006736A2">
            <w:r>
              <w:rPr>
                <w:rFonts w:ascii="Times New Roman" w:eastAsia="Times New Roman" w:hAnsi="Times New Roman" w:cs="Times New Roman"/>
                <w:b/>
                <w:sz w:val="20"/>
              </w:rPr>
              <w:t xml:space="preserve"> </w:t>
            </w:r>
          </w:p>
        </w:tc>
        <w:tc>
          <w:tcPr>
            <w:tcW w:w="8085" w:type="dxa"/>
            <w:tcBorders>
              <w:top w:val="single" w:sz="6" w:space="0" w:color="000000"/>
              <w:left w:val="single" w:sz="6" w:space="0" w:color="000000"/>
              <w:bottom w:val="double" w:sz="9" w:space="0" w:color="000000"/>
              <w:right w:val="double" w:sz="9" w:space="0" w:color="000000"/>
            </w:tcBorders>
          </w:tcPr>
          <w:p w:rsidR="000D64AE" w:rsidRDefault="00FD052F">
            <w:pPr>
              <w:ind w:left="2"/>
            </w:pPr>
            <w:hyperlink r:id="rId7">
              <w:r w:rsidR="006736A2">
                <w:rPr>
                  <w:rFonts w:ascii="Times New Roman" w:eastAsia="Times New Roman" w:hAnsi="Times New Roman" w:cs="Times New Roman"/>
                  <w:color w:val="0000FF"/>
                  <w:sz w:val="20"/>
                  <w:u w:val="single" w:color="0000FF"/>
                </w:rPr>
                <w:t>Click here</w:t>
              </w:r>
            </w:hyperlink>
            <w:hyperlink r:id="rId8">
              <w:r w:rsidR="006736A2">
                <w:rPr>
                  <w:rFonts w:ascii="Times New Roman" w:eastAsia="Times New Roman" w:hAnsi="Times New Roman" w:cs="Times New Roman"/>
                  <w:sz w:val="24"/>
                </w:rPr>
                <w:t xml:space="preserve"> </w:t>
              </w:r>
            </w:hyperlink>
          </w:p>
        </w:tc>
      </w:tr>
    </w:tbl>
    <w:p w:rsidR="000D64AE" w:rsidRDefault="006736A2" w:rsidP="004E0E72">
      <w:pPr>
        <w:spacing w:after="0"/>
        <w:ind w:left="495"/>
      </w:pPr>
      <w:r>
        <w:rPr>
          <w:rFonts w:ascii="Times New Roman" w:eastAsia="Times New Roman" w:hAnsi="Times New Roman" w:cs="Times New Roman"/>
          <w:b/>
          <w:sz w:val="20"/>
        </w:rPr>
        <w:t xml:space="preserve">  </w:t>
      </w:r>
    </w:p>
    <w:tbl>
      <w:tblPr>
        <w:tblStyle w:val="TableGrid"/>
        <w:tblW w:w="10005" w:type="dxa"/>
        <w:tblInd w:w="-138" w:type="dxa"/>
        <w:tblCellMar>
          <w:top w:w="8" w:type="dxa"/>
          <w:left w:w="104" w:type="dxa"/>
          <w:bottom w:w="7" w:type="dxa"/>
          <w:right w:w="115" w:type="dxa"/>
        </w:tblCellMar>
        <w:tblLook w:val="04A0" w:firstRow="1" w:lastRow="0" w:firstColumn="1" w:lastColumn="0" w:noHBand="0" w:noVBand="1"/>
      </w:tblPr>
      <w:tblGrid>
        <w:gridCol w:w="2933"/>
        <w:gridCol w:w="7072"/>
      </w:tblGrid>
      <w:tr w:rsidR="000D64AE" w:rsidTr="004E0E72">
        <w:trPr>
          <w:trHeight w:val="225"/>
        </w:trPr>
        <w:tc>
          <w:tcPr>
            <w:tcW w:w="2933" w:type="dxa"/>
            <w:tcBorders>
              <w:top w:val="double" w:sz="9" w:space="0" w:color="000000"/>
              <w:left w:val="double" w:sz="9" w:space="0" w:color="000000"/>
              <w:bottom w:val="single" w:sz="6" w:space="0" w:color="000000"/>
              <w:right w:val="nil"/>
            </w:tcBorders>
          </w:tcPr>
          <w:p w:rsidR="000D64AE" w:rsidRDefault="000D64AE"/>
        </w:tc>
        <w:tc>
          <w:tcPr>
            <w:tcW w:w="7072" w:type="dxa"/>
            <w:tcBorders>
              <w:top w:val="double" w:sz="9" w:space="0" w:color="000000"/>
              <w:left w:val="nil"/>
              <w:bottom w:val="single" w:sz="6" w:space="0" w:color="000000"/>
              <w:right w:val="double" w:sz="9" w:space="0" w:color="000000"/>
            </w:tcBorders>
            <w:vAlign w:val="bottom"/>
          </w:tcPr>
          <w:p w:rsidR="000D64AE" w:rsidRDefault="006736A2">
            <w:pPr>
              <w:ind w:left="1391"/>
            </w:pPr>
            <w:r>
              <w:rPr>
                <w:rFonts w:ascii="Times New Roman" w:eastAsia="Times New Roman" w:hAnsi="Times New Roman" w:cs="Times New Roman"/>
                <w:b/>
                <w:sz w:val="24"/>
              </w:rPr>
              <w:t xml:space="preserve">Instructors </w:t>
            </w:r>
          </w:p>
        </w:tc>
      </w:tr>
      <w:tr w:rsidR="000D64AE" w:rsidTr="004E0E72">
        <w:trPr>
          <w:trHeight w:val="293"/>
        </w:trPr>
        <w:tc>
          <w:tcPr>
            <w:tcW w:w="2933"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Instructor </w:t>
            </w:r>
          </w:p>
        </w:tc>
        <w:tc>
          <w:tcPr>
            <w:tcW w:w="7072" w:type="dxa"/>
            <w:tcBorders>
              <w:top w:val="single" w:sz="6" w:space="0" w:color="000000"/>
              <w:left w:val="single" w:sz="6" w:space="0" w:color="000000"/>
              <w:bottom w:val="single" w:sz="6" w:space="0" w:color="000000"/>
              <w:right w:val="double" w:sz="9" w:space="0" w:color="000000"/>
            </w:tcBorders>
          </w:tcPr>
          <w:p w:rsidR="000D64AE" w:rsidRDefault="006736A2" w:rsidP="006B2B1F">
            <w:pPr>
              <w:ind w:left="4"/>
            </w:pPr>
            <w:r>
              <w:rPr>
                <w:rFonts w:ascii="Times New Roman" w:eastAsia="Times New Roman" w:hAnsi="Times New Roman" w:cs="Times New Roman"/>
                <w:sz w:val="20"/>
              </w:rPr>
              <w:t xml:space="preserve"> </w:t>
            </w:r>
          </w:p>
        </w:tc>
      </w:tr>
      <w:tr w:rsidR="000D64AE" w:rsidTr="004E0E72">
        <w:trPr>
          <w:trHeight w:val="245"/>
        </w:trPr>
        <w:tc>
          <w:tcPr>
            <w:tcW w:w="2933"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Office Location </w:t>
            </w:r>
          </w:p>
        </w:tc>
        <w:tc>
          <w:tcPr>
            <w:tcW w:w="7072" w:type="dxa"/>
            <w:tcBorders>
              <w:top w:val="single" w:sz="6" w:space="0" w:color="000000"/>
              <w:left w:val="single" w:sz="6" w:space="0" w:color="000000"/>
              <w:bottom w:val="single" w:sz="6" w:space="0" w:color="000000"/>
              <w:right w:val="double" w:sz="9" w:space="0" w:color="000000"/>
            </w:tcBorders>
          </w:tcPr>
          <w:p w:rsidR="000D64AE" w:rsidRPr="00273103" w:rsidRDefault="00273103" w:rsidP="006B2B1F">
            <w:pPr>
              <w:ind w:left="4"/>
              <w:rPr>
                <w:rFonts w:ascii="Times New Roman" w:eastAsia="Times New Roman" w:hAnsi="Times New Roman" w:cs="GE SS Two Light"/>
                <w:sz w:val="24"/>
              </w:rPr>
            </w:pPr>
            <w:r w:rsidRPr="00273103">
              <w:rPr>
                <w:rFonts w:ascii="Times New Roman" w:eastAsia="Times New Roman" w:hAnsi="Times New Roman" w:cs="GE SS Two Light" w:hint="cs"/>
                <w:sz w:val="24"/>
                <w:rtl/>
              </w:rPr>
              <w:t xml:space="preserve">الطابق </w:t>
            </w:r>
            <w:r w:rsidR="006B2B1F">
              <w:rPr>
                <w:rFonts w:ascii="Times New Roman" w:eastAsia="Times New Roman" w:hAnsi="Times New Roman" w:cs="GE SS Two Light" w:hint="cs"/>
                <w:sz w:val="24"/>
                <w:rtl/>
              </w:rPr>
              <w:t>السادس</w:t>
            </w:r>
            <w:r w:rsidRPr="00273103">
              <w:rPr>
                <w:rFonts w:ascii="Times New Roman" w:eastAsia="Times New Roman" w:hAnsi="Times New Roman" w:cs="GE SS Two Light" w:hint="cs"/>
                <w:sz w:val="24"/>
                <w:rtl/>
              </w:rPr>
              <w:t xml:space="preserve"> - </w:t>
            </w:r>
            <w:r w:rsidR="006B2B1F">
              <w:rPr>
                <w:rFonts w:ascii="Times New Roman" w:eastAsia="Times New Roman" w:hAnsi="Times New Roman" w:cs="GE SS Two Light" w:hint="cs"/>
                <w:sz w:val="24"/>
                <w:rtl/>
              </w:rPr>
              <w:t>611</w:t>
            </w:r>
          </w:p>
        </w:tc>
      </w:tr>
      <w:tr w:rsidR="000D64AE" w:rsidTr="004E0E72">
        <w:trPr>
          <w:trHeight w:val="245"/>
        </w:trPr>
        <w:tc>
          <w:tcPr>
            <w:tcW w:w="2933"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Office Phone </w:t>
            </w:r>
          </w:p>
        </w:tc>
        <w:tc>
          <w:tcPr>
            <w:tcW w:w="7072" w:type="dxa"/>
            <w:tcBorders>
              <w:top w:val="single" w:sz="6" w:space="0" w:color="000000"/>
              <w:left w:val="single" w:sz="6" w:space="0" w:color="000000"/>
              <w:bottom w:val="single" w:sz="6" w:space="0" w:color="000000"/>
              <w:right w:val="double" w:sz="9" w:space="0" w:color="000000"/>
            </w:tcBorders>
          </w:tcPr>
          <w:p w:rsidR="000D64AE" w:rsidRDefault="006B2B1F">
            <w:pPr>
              <w:ind w:left="4"/>
            </w:pPr>
            <w:r>
              <w:rPr>
                <w:rFonts w:ascii="Times New Roman" w:eastAsia="Times New Roman" w:hAnsi="Times New Roman" w:cs="Times New Roman" w:hint="cs"/>
                <w:sz w:val="20"/>
                <w:rtl/>
              </w:rPr>
              <w:t>666</w:t>
            </w:r>
          </w:p>
        </w:tc>
      </w:tr>
      <w:tr w:rsidR="000D64AE" w:rsidTr="004E0E72">
        <w:trPr>
          <w:trHeight w:val="292"/>
        </w:trPr>
        <w:tc>
          <w:tcPr>
            <w:tcW w:w="2933"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E-mail </w:t>
            </w:r>
          </w:p>
        </w:tc>
        <w:tc>
          <w:tcPr>
            <w:tcW w:w="7072" w:type="dxa"/>
            <w:tcBorders>
              <w:top w:val="single" w:sz="6" w:space="0" w:color="000000"/>
              <w:left w:val="single" w:sz="6" w:space="0" w:color="000000"/>
              <w:bottom w:val="single" w:sz="6" w:space="0" w:color="000000"/>
              <w:right w:val="double" w:sz="9" w:space="0" w:color="000000"/>
            </w:tcBorders>
          </w:tcPr>
          <w:p w:rsidR="000D64AE" w:rsidRPr="00273103" w:rsidRDefault="000D64AE" w:rsidP="00273103">
            <w:pPr>
              <w:ind w:left="4"/>
              <w:rPr>
                <w:rFonts w:ascii="Times New Roman" w:eastAsia="Times New Roman" w:hAnsi="Times New Roman" w:cs="Times New Roman"/>
                <w:sz w:val="20"/>
              </w:rPr>
            </w:pPr>
          </w:p>
        </w:tc>
      </w:tr>
    </w:tbl>
    <w:p w:rsidR="000D64AE" w:rsidRDefault="000D64AE">
      <w:pPr>
        <w:spacing w:after="0"/>
        <w:ind w:left="-1090" w:right="10171"/>
      </w:pPr>
    </w:p>
    <w:tbl>
      <w:tblPr>
        <w:tblStyle w:val="TableGrid"/>
        <w:tblW w:w="9800" w:type="dxa"/>
        <w:tblInd w:w="-34" w:type="dxa"/>
        <w:tblCellMar>
          <w:top w:w="15" w:type="dxa"/>
          <w:left w:w="104" w:type="dxa"/>
          <w:right w:w="71" w:type="dxa"/>
        </w:tblCellMar>
        <w:tblLook w:val="04A0" w:firstRow="1" w:lastRow="0" w:firstColumn="1" w:lastColumn="0" w:noHBand="0" w:noVBand="1"/>
      </w:tblPr>
      <w:tblGrid>
        <w:gridCol w:w="4194"/>
        <w:gridCol w:w="1642"/>
        <w:gridCol w:w="1666"/>
        <w:gridCol w:w="2298"/>
      </w:tblGrid>
      <w:tr w:rsidR="000D64AE">
        <w:trPr>
          <w:trHeight w:val="313"/>
        </w:trPr>
        <w:tc>
          <w:tcPr>
            <w:tcW w:w="9800" w:type="dxa"/>
            <w:gridSpan w:val="4"/>
            <w:tcBorders>
              <w:top w:val="double" w:sz="9" w:space="0" w:color="000000"/>
              <w:left w:val="double" w:sz="9" w:space="0" w:color="000000"/>
              <w:bottom w:val="single" w:sz="6" w:space="0" w:color="000000"/>
              <w:right w:val="double" w:sz="9" w:space="0" w:color="000000"/>
            </w:tcBorders>
          </w:tcPr>
          <w:p w:rsidR="000D64AE" w:rsidRDefault="006736A2">
            <w:pPr>
              <w:ind w:right="42"/>
              <w:jc w:val="center"/>
            </w:pPr>
            <w:r>
              <w:rPr>
                <w:rFonts w:ascii="Times New Roman" w:eastAsia="Times New Roman" w:hAnsi="Times New Roman" w:cs="Times New Roman"/>
                <w:b/>
                <w:sz w:val="24"/>
              </w:rPr>
              <w:t xml:space="preserve">Topics Covered </w:t>
            </w:r>
          </w:p>
        </w:tc>
      </w:tr>
      <w:tr w:rsidR="000D64AE">
        <w:trPr>
          <w:trHeight w:val="476"/>
        </w:trPr>
        <w:tc>
          <w:tcPr>
            <w:tcW w:w="4194" w:type="dxa"/>
            <w:tcBorders>
              <w:top w:val="single" w:sz="6" w:space="0" w:color="000000"/>
              <w:left w:val="double" w:sz="9" w:space="0" w:color="000000"/>
              <w:bottom w:val="single" w:sz="6" w:space="0" w:color="000000"/>
              <w:right w:val="single" w:sz="6" w:space="0" w:color="000000"/>
            </w:tcBorders>
            <w:vAlign w:val="center"/>
          </w:tcPr>
          <w:p w:rsidR="000D64AE" w:rsidRDefault="006736A2">
            <w:pPr>
              <w:ind w:right="42"/>
              <w:jc w:val="center"/>
            </w:pPr>
            <w:r>
              <w:rPr>
                <w:rFonts w:ascii="Times New Roman" w:eastAsia="Times New Roman" w:hAnsi="Times New Roman" w:cs="Times New Roman"/>
                <w:b/>
                <w:sz w:val="20"/>
              </w:rPr>
              <w:t xml:space="preserve">Topics </w:t>
            </w:r>
          </w:p>
        </w:tc>
        <w:tc>
          <w:tcPr>
            <w:tcW w:w="1642" w:type="dxa"/>
            <w:tcBorders>
              <w:top w:val="single" w:sz="6" w:space="0" w:color="000000"/>
              <w:left w:val="single" w:sz="6" w:space="0" w:color="000000"/>
              <w:bottom w:val="single" w:sz="6" w:space="0" w:color="000000"/>
              <w:right w:val="single" w:sz="6" w:space="0" w:color="000000"/>
            </w:tcBorders>
          </w:tcPr>
          <w:p w:rsidR="000D64AE" w:rsidRDefault="006736A2">
            <w:pPr>
              <w:ind w:left="20" w:right="9"/>
              <w:jc w:val="center"/>
            </w:pPr>
            <w:r>
              <w:rPr>
                <w:rFonts w:ascii="Times New Roman" w:eastAsia="Times New Roman" w:hAnsi="Times New Roman" w:cs="Times New Roman"/>
                <w:b/>
                <w:sz w:val="20"/>
              </w:rPr>
              <w:t xml:space="preserve">Chapters in Text </w:t>
            </w:r>
          </w:p>
        </w:tc>
        <w:tc>
          <w:tcPr>
            <w:tcW w:w="1666" w:type="dxa"/>
            <w:tcBorders>
              <w:top w:val="single" w:sz="6" w:space="0" w:color="000000"/>
              <w:left w:val="single" w:sz="6" w:space="0" w:color="000000"/>
              <w:bottom w:val="single" w:sz="6" w:space="0" w:color="000000"/>
              <w:right w:val="single" w:sz="6" w:space="0" w:color="000000"/>
            </w:tcBorders>
            <w:vAlign w:val="center"/>
          </w:tcPr>
          <w:p w:rsidR="000D64AE" w:rsidRDefault="006736A2">
            <w:pPr>
              <w:ind w:right="39"/>
              <w:jc w:val="center"/>
            </w:pPr>
            <w:r>
              <w:rPr>
                <w:rFonts w:ascii="Times New Roman" w:eastAsia="Times New Roman" w:hAnsi="Times New Roman" w:cs="Times New Roman"/>
                <w:b/>
                <w:sz w:val="20"/>
              </w:rPr>
              <w:t xml:space="preserve">Week number </w:t>
            </w:r>
          </w:p>
        </w:tc>
        <w:tc>
          <w:tcPr>
            <w:tcW w:w="2298" w:type="dxa"/>
            <w:tcBorders>
              <w:top w:val="single" w:sz="6" w:space="0" w:color="000000"/>
              <w:left w:val="single" w:sz="6" w:space="0" w:color="000000"/>
              <w:bottom w:val="single" w:sz="6" w:space="0" w:color="000000"/>
              <w:right w:val="double" w:sz="9" w:space="0" w:color="000000"/>
            </w:tcBorders>
            <w:vAlign w:val="center"/>
          </w:tcPr>
          <w:p w:rsidR="000D64AE" w:rsidRDefault="006736A2">
            <w:pPr>
              <w:ind w:right="36"/>
              <w:jc w:val="center"/>
            </w:pPr>
            <w:r>
              <w:rPr>
                <w:rFonts w:ascii="Times New Roman" w:eastAsia="Times New Roman" w:hAnsi="Times New Roman" w:cs="Times New Roman"/>
                <w:b/>
                <w:sz w:val="20"/>
              </w:rPr>
              <w:t xml:space="preserve">Teaching hours </w:t>
            </w:r>
          </w:p>
        </w:tc>
      </w:tr>
      <w:tr w:rsidR="0091038A" w:rsidTr="00443D91">
        <w:trPr>
          <w:trHeight w:val="475"/>
        </w:trPr>
        <w:tc>
          <w:tcPr>
            <w:tcW w:w="4194" w:type="dxa"/>
            <w:tcBorders>
              <w:top w:val="single" w:sz="6" w:space="0" w:color="000000"/>
              <w:left w:val="double" w:sz="9" w:space="0" w:color="000000"/>
              <w:bottom w:val="single" w:sz="6" w:space="0" w:color="000000"/>
              <w:right w:val="single" w:sz="6" w:space="0" w:color="000000"/>
            </w:tcBorders>
          </w:tcPr>
          <w:p w:rsidR="0091038A" w:rsidRPr="00FD052F" w:rsidRDefault="00FD052F" w:rsidP="006E4568">
            <w:pPr>
              <w:ind w:left="72"/>
              <w:rPr>
                <w:b/>
                <w:bCs/>
              </w:rPr>
            </w:pPr>
            <w:r w:rsidRPr="00FD052F">
              <w:rPr>
                <w:b/>
                <w:bCs/>
              </w:rPr>
              <w:t>Introduction</w:t>
            </w:r>
          </w:p>
          <w:p w:rsidR="00FD052F" w:rsidRDefault="00FD052F" w:rsidP="00FD052F">
            <w:pPr>
              <w:ind w:left="72"/>
            </w:pPr>
            <w:r>
              <w:t>•</w:t>
            </w:r>
            <w:r>
              <w:tab/>
              <w:t>Definitions and Goals</w:t>
            </w:r>
          </w:p>
          <w:p w:rsidR="00FD052F" w:rsidRDefault="00FD052F" w:rsidP="00FD052F">
            <w:pPr>
              <w:ind w:left="72"/>
            </w:pPr>
            <w:r>
              <w:lastRenderedPageBreak/>
              <w:t>•</w:t>
            </w:r>
            <w:r>
              <w:tab/>
              <w:t>Principles of Wireless Networks</w:t>
            </w:r>
          </w:p>
          <w:p w:rsidR="00FD052F" w:rsidRDefault="00FD052F" w:rsidP="00FD052F">
            <w:pPr>
              <w:ind w:left="72"/>
            </w:pPr>
            <w:r>
              <w:t>•</w:t>
            </w:r>
            <w:r>
              <w:tab/>
              <w:t>Wireless Network Applications</w:t>
            </w:r>
          </w:p>
          <w:p w:rsidR="00FD052F" w:rsidRPr="00C21DBE" w:rsidRDefault="00FD052F" w:rsidP="00FD052F">
            <w:pPr>
              <w:ind w:left="72"/>
            </w:pPr>
            <w:r>
              <w:t>•</w:t>
            </w:r>
            <w:r>
              <w:tab/>
              <w:t>Wireless Communication Technology</w:t>
            </w:r>
          </w:p>
        </w:tc>
        <w:tc>
          <w:tcPr>
            <w:tcW w:w="1642" w:type="dxa"/>
            <w:tcBorders>
              <w:top w:val="single" w:sz="6" w:space="0" w:color="000000"/>
              <w:left w:val="single" w:sz="6" w:space="0" w:color="000000"/>
              <w:bottom w:val="single" w:sz="6" w:space="0" w:color="000000"/>
              <w:right w:val="single" w:sz="6" w:space="0" w:color="000000"/>
            </w:tcBorders>
          </w:tcPr>
          <w:p w:rsidR="0091038A" w:rsidRPr="002C3943" w:rsidRDefault="00FD052F" w:rsidP="006E4568">
            <w:pPr>
              <w:spacing w:before="120" w:after="120"/>
              <w:jc w:val="center"/>
              <w:rPr>
                <w:b/>
              </w:rPr>
            </w:pPr>
            <w:r w:rsidRPr="00FD052F">
              <w:lastRenderedPageBreak/>
              <w:t>CH1 (TB+R1)</w:t>
            </w:r>
          </w:p>
        </w:tc>
        <w:tc>
          <w:tcPr>
            <w:tcW w:w="1666" w:type="dxa"/>
            <w:tcBorders>
              <w:top w:val="single" w:sz="6" w:space="0" w:color="000000"/>
              <w:left w:val="single" w:sz="6" w:space="0" w:color="000000"/>
              <w:bottom w:val="single" w:sz="6" w:space="0" w:color="000000"/>
              <w:right w:val="single" w:sz="6" w:space="0" w:color="000000"/>
            </w:tcBorders>
            <w:vAlign w:val="center"/>
          </w:tcPr>
          <w:p w:rsidR="0091038A" w:rsidRDefault="0091038A" w:rsidP="004E0E72">
            <w:pPr>
              <w:ind w:right="34"/>
              <w:jc w:val="center"/>
            </w:pPr>
            <w:r>
              <w:rPr>
                <w:rFonts w:ascii="Times New Roman" w:eastAsia="Times New Roman" w:hAnsi="Times New Roman" w:cs="Times New Roman"/>
                <w:sz w:val="20"/>
              </w:rPr>
              <w:t>1-3</w:t>
            </w:r>
          </w:p>
        </w:tc>
        <w:tc>
          <w:tcPr>
            <w:tcW w:w="2298" w:type="dxa"/>
            <w:tcBorders>
              <w:top w:val="single" w:sz="6" w:space="0" w:color="000000"/>
              <w:left w:val="single" w:sz="6" w:space="0" w:color="000000"/>
              <w:bottom w:val="single" w:sz="6" w:space="0" w:color="000000"/>
              <w:right w:val="double" w:sz="9" w:space="0" w:color="000000"/>
            </w:tcBorders>
            <w:vAlign w:val="center"/>
          </w:tcPr>
          <w:p w:rsidR="0091038A" w:rsidRDefault="0091038A">
            <w:pPr>
              <w:ind w:right="32"/>
              <w:jc w:val="center"/>
            </w:pPr>
            <w:r>
              <w:rPr>
                <w:rFonts w:ascii="Times New Roman" w:eastAsia="Times New Roman" w:hAnsi="Times New Roman" w:cs="Times New Roman"/>
                <w:sz w:val="20"/>
              </w:rPr>
              <w:t xml:space="preserve">2 </w:t>
            </w:r>
          </w:p>
        </w:tc>
      </w:tr>
      <w:tr w:rsidR="0091038A" w:rsidTr="00E05AA5">
        <w:trPr>
          <w:trHeight w:val="1764"/>
        </w:trPr>
        <w:tc>
          <w:tcPr>
            <w:tcW w:w="4194" w:type="dxa"/>
            <w:tcBorders>
              <w:top w:val="single" w:sz="6" w:space="0" w:color="000000"/>
              <w:left w:val="double" w:sz="9" w:space="0" w:color="000000"/>
              <w:bottom w:val="single" w:sz="6" w:space="0" w:color="000000"/>
              <w:right w:val="single" w:sz="6" w:space="0" w:color="000000"/>
            </w:tcBorders>
          </w:tcPr>
          <w:p w:rsidR="0091038A" w:rsidRPr="00FD052F" w:rsidRDefault="00FD052F" w:rsidP="00FD052F">
            <w:pPr>
              <w:ind w:left="72"/>
              <w:rPr>
                <w:b/>
                <w:bCs/>
              </w:rPr>
            </w:pPr>
            <w:r w:rsidRPr="00FD052F">
              <w:rPr>
                <w:b/>
                <w:bCs/>
                <w:noProof/>
                <w:lang w:val="en-AU"/>
              </w:rPr>
              <w:lastRenderedPageBreak/>
              <w:t>Wireless Transmissions</w:t>
            </w:r>
          </w:p>
          <w:p w:rsidR="00FD052F" w:rsidRPr="00F85FD1" w:rsidRDefault="00FD052F" w:rsidP="00FD052F">
            <w:pPr>
              <w:pStyle w:val="ListParagraph"/>
              <w:numPr>
                <w:ilvl w:val="0"/>
                <w:numId w:val="15"/>
              </w:numPr>
            </w:pPr>
            <w:r w:rsidRPr="00F85FD1">
              <w:t>Frequencies, Signals, Antennas</w:t>
            </w:r>
            <w:r>
              <w:t>.</w:t>
            </w:r>
          </w:p>
          <w:p w:rsidR="00FD052F" w:rsidRDefault="00FD052F" w:rsidP="00FD052F">
            <w:pPr>
              <w:pStyle w:val="ListParagraph"/>
              <w:numPr>
                <w:ilvl w:val="0"/>
                <w:numId w:val="15"/>
              </w:numPr>
            </w:pPr>
            <w:r w:rsidRPr="00F85FD1">
              <w:t>Signal propagation</w:t>
            </w:r>
            <w:r>
              <w:t>.</w:t>
            </w:r>
          </w:p>
          <w:p w:rsidR="00FD052F" w:rsidRPr="00F85FD1" w:rsidRDefault="00FD052F" w:rsidP="00FD052F">
            <w:pPr>
              <w:pStyle w:val="ListParagraph"/>
              <w:numPr>
                <w:ilvl w:val="0"/>
                <w:numId w:val="15"/>
              </w:numPr>
            </w:pPr>
            <w:r w:rsidRPr="00F85FD1">
              <w:t>Multiplexing</w:t>
            </w:r>
            <w:r>
              <w:t>.</w:t>
            </w:r>
          </w:p>
          <w:p w:rsidR="00FD052F" w:rsidRPr="00F85FD1" w:rsidRDefault="00FD052F" w:rsidP="00FD052F">
            <w:pPr>
              <w:pStyle w:val="ListParagraph"/>
              <w:numPr>
                <w:ilvl w:val="0"/>
                <w:numId w:val="15"/>
              </w:numPr>
            </w:pPr>
            <w:r w:rsidRPr="00F85FD1">
              <w:t>Spread spectrum</w:t>
            </w:r>
          </w:p>
          <w:p w:rsidR="00FD052F" w:rsidRPr="00F85FD1" w:rsidRDefault="00FD052F" w:rsidP="00FD052F">
            <w:pPr>
              <w:pStyle w:val="ListParagraph"/>
              <w:numPr>
                <w:ilvl w:val="0"/>
                <w:numId w:val="15"/>
              </w:numPr>
            </w:pPr>
            <w:r w:rsidRPr="00F85FD1">
              <w:t>Modulation</w:t>
            </w:r>
            <w:r>
              <w:t>.</w:t>
            </w:r>
          </w:p>
          <w:p w:rsidR="00FD052F" w:rsidRPr="00C21DBE" w:rsidRDefault="00FD052F" w:rsidP="00FD052F">
            <w:pPr>
              <w:ind w:left="72"/>
            </w:pPr>
            <w:r w:rsidRPr="00F85FD1">
              <w:t>Cellular systems</w:t>
            </w:r>
            <w:r>
              <w:t>.</w:t>
            </w:r>
          </w:p>
        </w:tc>
        <w:tc>
          <w:tcPr>
            <w:tcW w:w="1642" w:type="dxa"/>
            <w:tcBorders>
              <w:top w:val="single" w:sz="6" w:space="0" w:color="000000"/>
              <w:left w:val="single" w:sz="6" w:space="0" w:color="000000"/>
              <w:bottom w:val="single" w:sz="6" w:space="0" w:color="000000"/>
              <w:right w:val="single" w:sz="6" w:space="0" w:color="000000"/>
            </w:tcBorders>
          </w:tcPr>
          <w:p w:rsidR="0091038A" w:rsidRPr="00C70EFD" w:rsidRDefault="0091038A" w:rsidP="006E4568">
            <w:pPr>
              <w:spacing w:before="120" w:after="120"/>
            </w:pPr>
            <w:r w:rsidRPr="00C70EFD">
              <w:t>pp.38–78</w:t>
            </w:r>
          </w:p>
        </w:tc>
        <w:tc>
          <w:tcPr>
            <w:tcW w:w="1666" w:type="dxa"/>
            <w:tcBorders>
              <w:top w:val="single" w:sz="6" w:space="0" w:color="000000"/>
              <w:left w:val="single" w:sz="6" w:space="0" w:color="000000"/>
              <w:bottom w:val="single" w:sz="6" w:space="0" w:color="000000"/>
              <w:right w:val="single" w:sz="6" w:space="0" w:color="000000"/>
            </w:tcBorders>
            <w:vAlign w:val="center"/>
          </w:tcPr>
          <w:p w:rsidR="0091038A" w:rsidRDefault="0091038A" w:rsidP="00273103">
            <w:pPr>
              <w:ind w:right="32"/>
              <w:jc w:val="center"/>
            </w:pPr>
            <w:r>
              <w:rPr>
                <w:rFonts w:ascii="Times New Roman" w:eastAsia="Times New Roman" w:hAnsi="Times New Roman" w:cs="Times New Roman"/>
                <w:sz w:val="20"/>
              </w:rPr>
              <w:t xml:space="preserve">4, 5, 6 </w:t>
            </w:r>
          </w:p>
        </w:tc>
        <w:tc>
          <w:tcPr>
            <w:tcW w:w="2298" w:type="dxa"/>
            <w:tcBorders>
              <w:top w:val="single" w:sz="6" w:space="0" w:color="000000"/>
              <w:left w:val="single" w:sz="6" w:space="0" w:color="000000"/>
              <w:bottom w:val="single" w:sz="6" w:space="0" w:color="000000"/>
              <w:right w:val="double" w:sz="9" w:space="0" w:color="000000"/>
            </w:tcBorders>
            <w:vAlign w:val="center"/>
          </w:tcPr>
          <w:p w:rsidR="0091038A" w:rsidRDefault="0091038A">
            <w:pPr>
              <w:ind w:right="32"/>
              <w:jc w:val="center"/>
            </w:pPr>
            <w:r>
              <w:rPr>
                <w:rFonts w:ascii="Times New Roman" w:eastAsia="Times New Roman" w:hAnsi="Times New Roman" w:cs="Times New Roman"/>
                <w:sz w:val="20"/>
              </w:rPr>
              <w:t xml:space="preserve">7 </w:t>
            </w:r>
          </w:p>
        </w:tc>
      </w:tr>
      <w:tr w:rsidR="00FD052F" w:rsidTr="00484B53">
        <w:trPr>
          <w:trHeight w:val="1489"/>
        </w:trPr>
        <w:tc>
          <w:tcPr>
            <w:tcW w:w="4194" w:type="dxa"/>
            <w:tcBorders>
              <w:top w:val="single" w:sz="6" w:space="0" w:color="000000"/>
              <w:left w:val="double" w:sz="9" w:space="0" w:color="000000"/>
              <w:bottom w:val="single" w:sz="6" w:space="0" w:color="000000"/>
              <w:right w:val="single" w:sz="6" w:space="0" w:color="000000"/>
            </w:tcBorders>
          </w:tcPr>
          <w:p w:rsidR="00FD052F" w:rsidRDefault="00FD052F" w:rsidP="00FD052F">
            <w:pPr>
              <w:spacing w:before="120"/>
              <w:rPr>
                <w:b/>
                <w:bCs/>
              </w:rPr>
            </w:pPr>
            <w:r w:rsidRPr="00F85FD1">
              <w:rPr>
                <w:b/>
                <w:bCs/>
              </w:rPr>
              <w:t>Wireless Medium Access Control Techniques</w:t>
            </w:r>
          </w:p>
          <w:p w:rsidR="00FD052F" w:rsidRPr="00F85FD1" w:rsidRDefault="00FD052F" w:rsidP="00FD052F">
            <w:pPr>
              <w:pStyle w:val="ListParagraph"/>
              <w:numPr>
                <w:ilvl w:val="0"/>
                <w:numId w:val="15"/>
              </w:numPr>
            </w:pPr>
            <w:r w:rsidRPr="00F85FD1">
              <w:t>Collision avoidance</w:t>
            </w:r>
            <w:r>
              <w:t>.</w:t>
            </w:r>
          </w:p>
          <w:p w:rsidR="00FD052F" w:rsidRPr="00F85FD1" w:rsidRDefault="00FD052F" w:rsidP="00FD052F">
            <w:pPr>
              <w:pStyle w:val="ListParagraph"/>
              <w:numPr>
                <w:ilvl w:val="0"/>
                <w:numId w:val="15"/>
              </w:numPr>
            </w:pPr>
            <w:r w:rsidRPr="00F85FD1">
              <w:t xml:space="preserve">CDMA, SAMA, </w:t>
            </w:r>
            <w:r>
              <w:t>SDMA, FDMA, TDMA.</w:t>
            </w:r>
          </w:p>
          <w:p w:rsidR="00FD052F" w:rsidRPr="00F85FD1" w:rsidRDefault="00FD052F" w:rsidP="00FD052F">
            <w:pPr>
              <w:spacing w:before="120"/>
              <w:jc w:val="center"/>
              <w:rPr>
                <w:b/>
                <w:bCs/>
              </w:rPr>
            </w:pPr>
            <w:r w:rsidRPr="00F85FD1">
              <w:t xml:space="preserve">Aloha, </w:t>
            </w:r>
            <w:r w:rsidRPr="00C80825">
              <w:t>Reservation schemes</w:t>
            </w:r>
            <w:r>
              <w:t>.</w:t>
            </w:r>
          </w:p>
        </w:tc>
        <w:tc>
          <w:tcPr>
            <w:tcW w:w="1642" w:type="dxa"/>
            <w:tcBorders>
              <w:top w:val="single" w:sz="6" w:space="0" w:color="000000"/>
              <w:left w:val="single" w:sz="6" w:space="0" w:color="000000"/>
              <w:bottom w:val="single" w:sz="6" w:space="0" w:color="000000"/>
              <w:right w:val="single" w:sz="6" w:space="0" w:color="000000"/>
            </w:tcBorders>
          </w:tcPr>
          <w:p w:rsidR="00FD052F" w:rsidRPr="002C3943" w:rsidRDefault="00FD052F" w:rsidP="006E4568">
            <w:pPr>
              <w:spacing w:before="120" w:after="120"/>
              <w:rPr>
                <w:b/>
              </w:rPr>
            </w:pPr>
            <w:r>
              <w:t>pp.79-118</w:t>
            </w:r>
          </w:p>
        </w:tc>
        <w:tc>
          <w:tcPr>
            <w:tcW w:w="1666" w:type="dxa"/>
            <w:tcBorders>
              <w:top w:val="single" w:sz="6" w:space="0" w:color="000000"/>
              <w:left w:val="single" w:sz="6" w:space="0" w:color="000000"/>
              <w:bottom w:val="single" w:sz="6" w:space="0" w:color="000000"/>
              <w:right w:val="single" w:sz="6" w:space="0" w:color="000000"/>
            </w:tcBorders>
            <w:vAlign w:val="center"/>
          </w:tcPr>
          <w:p w:rsidR="00FD052F" w:rsidRDefault="00FD052F">
            <w:pPr>
              <w:ind w:right="34"/>
              <w:jc w:val="center"/>
            </w:pPr>
            <w:r>
              <w:rPr>
                <w:rFonts w:ascii="Times New Roman" w:eastAsia="Times New Roman" w:hAnsi="Times New Roman" w:cs="Times New Roman"/>
                <w:sz w:val="20"/>
              </w:rPr>
              <w:t xml:space="preserve">8,9, 10 </w:t>
            </w:r>
          </w:p>
        </w:tc>
        <w:tc>
          <w:tcPr>
            <w:tcW w:w="2298" w:type="dxa"/>
            <w:tcBorders>
              <w:top w:val="single" w:sz="6" w:space="0" w:color="000000"/>
              <w:left w:val="single" w:sz="6" w:space="0" w:color="000000"/>
              <w:bottom w:val="single" w:sz="6" w:space="0" w:color="000000"/>
              <w:right w:val="double" w:sz="9" w:space="0" w:color="000000"/>
            </w:tcBorders>
            <w:vAlign w:val="center"/>
          </w:tcPr>
          <w:p w:rsidR="00FD052F" w:rsidRDefault="00FD052F">
            <w:pPr>
              <w:ind w:right="32"/>
              <w:jc w:val="center"/>
            </w:pPr>
            <w:r>
              <w:rPr>
                <w:rFonts w:ascii="Times New Roman" w:eastAsia="Times New Roman" w:hAnsi="Times New Roman" w:cs="Times New Roman"/>
                <w:sz w:val="20"/>
              </w:rPr>
              <w:t xml:space="preserve">7 </w:t>
            </w:r>
          </w:p>
        </w:tc>
      </w:tr>
      <w:tr w:rsidR="00FD052F" w:rsidTr="0048579A">
        <w:trPr>
          <w:trHeight w:val="1764"/>
        </w:trPr>
        <w:tc>
          <w:tcPr>
            <w:tcW w:w="4194" w:type="dxa"/>
            <w:tcBorders>
              <w:top w:val="single" w:sz="6" w:space="0" w:color="000000"/>
              <w:left w:val="double" w:sz="9" w:space="0" w:color="000000"/>
              <w:bottom w:val="single" w:sz="6" w:space="0" w:color="000000"/>
              <w:right w:val="single" w:sz="6" w:space="0" w:color="000000"/>
            </w:tcBorders>
          </w:tcPr>
          <w:p w:rsidR="00FD052F" w:rsidRPr="00FD052F" w:rsidRDefault="00FD052F" w:rsidP="006E4568">
            <w:pPr>
              <w:ind w:left="72"/>
              <w:rPr>
                <w:b/>
                <w:bCs/>
              </w:rPr>
            </w:pPr>
            <w:r w:rsidRPr="00FD052F">
              <w:rPr>
                <w:b/>
                <w:bCs/>
              </w:rPr>
              <w:t>Wireless PAN Technology</w:t>
            </w:r>
          </w:p>
          <w:p w:rsidR="00FD052F" w:rsidRPr="00F85FD1" w:rsidRDefault="00FD052F" w:rsidP="00FD052F">
            <w:pPr>
              <w:pStyle w:val="ListParagraph"/>
              <w:numPr>
                <w:ilvl w:val="0"/>
                <w:numId w:val="15"/>
              </w:numPr>
            </w:pPr>
            <w:r w:rsidRPr="00F85FD1">
              <w:t>(Definition, Components, Structure and Applications</w:t>
            </w:r>
            <w:r>
              <w:t>.</w:t>
            </w:r>
          </w:p>
          <w:p w:rsidR="00FD052F" w:rsidRPr="00F85FD1" w:rsidRDefault="00FD052F" w:rsidP="00FD052F">
            <w:pPr>
              <w:pStyle w:val="ListParagraph"/>
              <w:numPr>
                <w:ilvl w:val="0"/>
                <w:numId w:val="15"/>
              </w:numPr>
            </w:pPr>
            <w:r w:rsidRPr="00F85FD1">
              <w:t xml:space="preserve">IEEE 802.15 </w:t>
            </w:r>
            <w:proofErr w:type="gramStart"/>
            <w:r w:rsidRPr="00F85FD1">
              <w:t>Standard</w:t>
            </w:r>
            <w:proofErr w:type="gramEnd"/>
            <w:r>
              <w:t>.</w:t>
            </w:r>
          </w:p>
          <w:p w:rsidR="00FD052F" w:rsidRPr="00F85FD1" w:rsidRDefault="00FD052F" w:rsidP="00FD052F">
            <w:pPr>
              <w:pStyle w:val="ListParagraph"/>
              <w:numPr>
                <w:ilvl w:val="0"/>
                <w:numId w:val="15"/>
              </w:numPr>
            </w:pPr>
            <w:r w:rsidRPr="00F85FD1">
              <w:t>Bluetooth (structure and operation)</w:t>
            </w:r>
          </w:p>
          <w:p w:rsidR="00FD052F" w:rsidRPr="00F85FD1" w:rsidRDefault="00FD052F" w:rsidP="00FD052F">
            <w:pPr>
              <w:pStyle w:val="ListParagraph"/>
              <w:numPr>
                <w:ilvl w:val="0"/>
                <w:numId w:val="15"/>
              </w:numPr>
            </w:pPr>
            <w:r w:rsidRPr="00F85FD1">
              <w:t>Bluetooth Applications</w:t>
            </w:r>
          </w:p>
          <w:p w:rsidR="00FD052F" w:rsidRPr="00C21DBE" w:rsidRDefault="00FD052F" w:rsidP="00FD052F">
            <w:pPr>
              <w:ind w:left="72"/>
            </w:pPr>
            <w:r w:rsidRPr="00F85FD1">
              <w:t xml:space="preserve">RFID, IRDA, </w:t>
            </w:r>
            <w:proofErr w:type="spellStart"/>
            <w:r w:rsidRPr="00F85FD1">
              <w:t>ZigBee</w:t>
            </w:r>
            <w:proofErr w:type="spellEnd"/>
          </w:p>
        </w:tc>
        <w:tc>
          <w:tcPr>
            <w:tcW w:w="1642" w:type="dxa"/>
            <w:tcBorders>
              <w:top w:val="single" w:sz="6" w:space="0" w:color="000000"/>
              <w:left w:val="single" w:sz="6" w:space="0" w:color="000000"/>
              <w:bottom w:val="single" w:sz="6" w:space="0" w:color="000000"/>
              <w:right w:val="single" w:sz="6" w:space="0" w:color="000000"/>
            </w:tcBorders>
          </w:tcPr>
          <w:p w:rsidR="00FD052F" w:rsidRPr="002C3943" w:rsidRDefault="00FD052F" w:rsidP="006E4568">
            <w:pPr>
              <w:spacing w:before="120" w:after="120"/>
              <w:jc w:val="center"/>
              <w:rPr>
                <w:b/>
              </w:rPr>
            </w:pPr>
            <w:r>
              <w:t>pp.119-152</w:t>
            </w:r>
          </w:p>
        </w:tc>
        <w:tc>
          <w:tcPr>
            <w:tcW w:w="1666" w:type="dxa"/>
            <w:tcBorders>
              <w:top w:val="single" w:sz="6" w:space="0" w:color="000000"/>
              <w:left w:val="single" w:sz="6" w:space="0" w:color="000000"/>
              <w:bottom w:val="single" w:sz="6" w:space="0" w:color="000000"/>
              <w:right w:val="single" w:sz="6" w:space="0" w:color="000000"/>
            </w:tcBorders>
            <w:vAlign w:val="center"/>
          </w:tcPr>
          <w:p w:rsidR="00FD052F" w:rsidRDefault="00FD052F">
            <w:pPr>
              <w:ind w:right="34"/>
              <w:jc w:val="center"/>
            </w:pPr>
            <w:r>
              <w:rPr>
                <w:rFonts w:ascii="Times New Roman" w:eastAsia="Times New Roman" w:hAnsi="Times New Roman" w:cs="Times New Roman"/>
                <w:sz w:val="20"/>
              </w:rPr>
              <w:t xml:space="preserve">11 </w:t>
            </w:r>
          </w:p>
        </w:tc>
        <w:tc>
          <w:tcPr>
            <w:tcW w:w="2298" w:type="dxa"/>
            <w:tcBorders>
              <w:top w:val="single" w:sz="6" w:space="0" w:color="000000"/>
              <w:left w:val="single" w:sz="6" w:space="0" w:color="000000"/>
              <w:bottom w:val="single" w:sz="6" w:space="0" w:color="000000"/>
              <w:right w:val="double" w:sz="9" w:space="0" w:color="000000"/>
            </w:tcBorders>
            <w:vAlign w:val="center"/>
          </w:tcPr>
          <w:p w:rsidR="00FD052F" w:rsidRDefault="00FD052F">
            <w:pPr>
              <w:ind w:right="32"/>
              <w:jc w:val="center"/>
            </w:pPr>
            <w:r>
              <w:rPr>
                <w:rFonts w:ascii="Times New Roman" w:eastAsia="Times New Roman" w:hAnsi="Times New Roman" w:cs="Times New Roman"/>
                <w:sz w:val="20"/>
              </w:rPr>
              <w:t xml:space="preserve">3 </w:t>
            </w:r>
          </w:p>
        </w:tc>
      </w:tr>
      <w:tr w:rsidR="00FD052F" w:rsidTr="00A86A0F">
        <w:trPr>
          <w:trHeight w:val="1494"/>
        </w:trPr>
        <w:tc>
          <w:tcPr>
            <w:tcW w:w="4194" w:type="dxa"/>
            <w:tcBorders>
              <w:top w:val="single" w:sz="6" w:space="0" w:color="000000"/>
              <w:left w:val="double" w:sz="9" w:space="0" w:color="000000"/>
              <w:bottom w:val="double" w:sz="9" w:space="0" w:color="000000"/>
              <w:right w:val="single" w:sz="6" w:space="0" w:color="000000"/>
            </w:tcBorders>
          </w:tcPr>
          <w:p w:rsidR="00FD052F" w:rsidRDefault="00FD052F" w:rsidP="006E4568">
            <w:pPr>
              <w:autoSpaceDE w:val="0"/>
              <w:autoSpaceDN w:val="0"/>
              <w:adjustRightInd w:val="0"/>
            </w:pPr>
            <w:r w:rsidRPr="00DB12EC">
              <w:t xml:space="preserve"> </w:t>
            </w:r>
            <w:r w:rsidRPr="00F85FD1">
              <w:rPr>
                <w:b/>
                <w:bCs/>
              </w:rPr>
              <w:t>Wireless LAN Technology</w:t>
            </w:r>
          </w:p>
          <w:p w:rsidR="00FD052F" w:rsidRDefault="00FD052F" w:rsidP="00FD052F">
            <w:pPr>
              <w:pStyle w:val="ListParagraph"/>
              <w:numPr>
                <w:ilvl w:val="0"/>
                <w:numId w:val="16"/>
              </w:numPr>
            </w:pPr>
            <w:r w:rsidRPr="00F85FD1">
              <w:t>Definition, Components, Structure and Applications</w:t>
            </w:r>
            <w:r>
              <w:t>.</w:t>
            </w:r>
          </w:p>
          <w:p w:rsidR="00FD052F" w:rsidRPr="00F85FD1" w:rsidRDefault="00FD052F" w:rsidP="00FD052F">
            <w:pPr>
              <w:pStyle w:val="ListParagraph"/>
              <w:numPr>
                <w:ilvl w:val="0"/>
                <w:numId w:val="16"/>
              </w:numPr>
            </w:pPr>
            <w:r w:rsidRPr="00F85FD1">
              <w:t>CSMA/CA and Spread Spectrum</w:t>
            </w:r>
            <w:r>
              <w:t>.</w:t>
            </w:r>
          </w:p>
          <w:p w:rsidR="00FD052F" w:rsidRPr="00F85FD1" w:rsidRDefault="00FD052F" w:rsidP="00FD052F">
            <w:pPr>
              <w:pStyle w:val="ListParagraph"/>
              <w:numPr>
                <w:ilvl w:val="0"/>
                <w:numId w:val="16"/>
              </w:numPr>
            </w:pPr>
            <w:r w:rsidRPr="00F85FD1">
              <w:t xml:space="preserve">IEEE 802.11 Protocol Layers and Architecture. </w:t>
            </w:r>
          </w:p>
          <w:p w:rsidR="00FD052F" w:rsidRPr="00F85FD1" w:rsidRDefault="00FD052F" w:rsidP="00FD052F">
            <w:pPr>
              <w:pStyle w:val="ListParagraph"/>
              <w:numPr>
                <w:ilvl w:val="0"/>
                <w:numId w:val="16"/>
              </w:numPr>
            </w:pPr>
            <w:r w:rsidRPr="00F85FD1">
              <w:t>IEEE 802.11 Standards.</w:t>
            </w:r>
          </w:p>
          <w:p w:rsidR="00FD052F" w:rsidRPr="00C21DBE" w:rsidRDefault="00FD052F" w:rsidP="00FD052F">
            <w:pPr>
              <w:autoSpaceDE w:val="0"/>
              <w:autoSpaceDN w:val="0"/>
              <w:adjustRightInd w:val="0"/>
            </w:pPr>
            <w:r w:rsidRPr="00F85FD1">
              <w:t>IEEE 802.11 WLAN Topologies.</w:t>
            </w:r>
          </w:p>
        </w:tc>
        <w:tc>
          <w:tcPr>
            <w:tcW w:w="1642" w:type="dxa"/>
            <w:tcBorders>
              <w:top w:val="single" w:sz="6" w:space="0" w:color="000000"/>
              <w:left w:val="single" w:sz="6" w:space="0" w:color="000000"/>
              <w:bottom w:val="double" w:sz="9" w:space="0" w:color="000000"/>
              <w:right w:val="single" w:sz="6" w:space="0" w:color="000000"/>
            </w:tcBorders>
          </w:tcPr>
          <w:p w:rsidR="00FD052F" w:rsidRPr="002C3943" w:rsidRDefault="00FD052F" w:rsidP="006E4568">
            <w:pPr>
              <w:spacing w:before="120" w:after="120"/>
              <w:rPr>
                <w:b/>
              </w:rPr>
            </w:pPr>
            <w:r>
              <w:t>pp.</w:t>
            </w:r>
            <w:r w:rsidRPr="0041179F">
              <w:t>153-188</w:t>
            </w:r>
          </w:p>
        </w:tc>
        <w:tc>
          <w:tcPr>
            <w:tcW w:w="1666" w:type="dxa"/>
            <w:tcBorders>
              <w:top w:val="single" w:sz="6" w:space="0" w:color="000000"/>
              <w:left w:val="single" w:sz="6" w:space="0" w:color="000000"/>
              <w:bottom w:val="double" w:sz="9" w:space="0" w:color="000000"/>
              <w:right w:val="single" w:sz="6" w:space="0" w:color="000000"/>
            </w:tcBorders>
            <w:vAlign w:val="center"/>
          </w:tcPr>
          <w:p w:rsidR="00FD052F" w:rsidRDefault="00FD052F">
            <w:pPr>
              <w:ind w:right="34"/>
              <w:jc w:val="center"/>
            </w:pPr>
            <w:r>
              <w:rPr>
                <w:rFonts w:ascii="Times New Roman" w:eastAsia="Times New Roman" w:hAnsi="Times New Roman" w:cs="Times New Roman"/>
                <w:sz w:val="20"/>
              </w:rPr>
              <w:t xml:space="preserve">12 </w:t>
            </w:r>
          </w:p>
        </w:tc>
        <w:tc>
          <w:tcPr>
            <w:tcW w:w="2298" w:type="dxa"/>
            <w:tcBorders>
              <w:top w:val="single" w:sz="6" w:space="0" w:color="000000"/>
              <w:left w:val="single" w:sz="6" w:space="0" w:color="000000"/>
              <w:bottom w:val="double" w:sz="9" w:space="0" w:color="000000"/>
              <w:right w:val="double" w:sz="9" w:space="0" w:color="000000"/>
            </w:tcBorders>
            <w:vAlign w:val="center"/>
          </w:tcPr>
          <w:p w:rsidR="00FD052F" w:rsidRDefault="00FD052F">
            <w:pPr>
              <w:ind w:right="32"/>
              <w:jc w:val="center"/>
            </w:pPr>
            <w:r>
              <w:rPr>
                <w:rFonts w:ascii="Times New Roman" w:eastAsia="Times New Roman" w:hAnsi="Times New Roman" w:cs="Times New Roman"/>
                <w:sz w:val="20"/>
              </w:rPr>
              <w:t xml:space="preserve">3 </w:t>
            </w:r>
          </w:p>
        </w:tc>
      </w:tr>
      <w:tr w:rsidR="00FD052F">
        <w:trPr>
          <w:trHeight w:val="267"/>
        </w:trPr>
        <w:tc>
          <w:tcPr>
            <w:tcW w:w="4194" w:type="dxa"/>
            <w:tcBorders>
              <w:top w:val="double" w:sz="9" w:space="0" w:color="000000"/>
              <w:left w:val="double" w:sz="9" w:space="0" w:color="000000"/>
              <w:bottom w:val="single" w:sz="6" w:space="0" w:color="000000"/>
              <w:right w:val="single" w:sz="6" w:space="0" w:color="000000"/>
            </w:tcBorders>
          </w:tcPr>
          <w:p w:rsidR="00FD052F" w:rsidRPr="00C80825" w:rsidRDefault="00FD052F" w:rsidP="00FD052F">
            <w:pPr>
              <w:pStyle w:val="ListParagraph"/>
              <w:numPr>
                <w:ilvl w:val="0"/>
                <w:numId w:val="17"/>
              </w:numPr>
            </w:pPr>
            <w:r w:rsidRPr="00F85FD1">
              <w:rPr>
                <w:b/>
                <w:bCs/>
              </w:rPr>
              <w:t>Lab Work</w:t>
            </w:r>
            <w:r>
              <w:rPr>
                <w:lang w:val="en-AU"/>
              </w:rPr>
              <w:br/>
            </w:r>
            <w:r w:rsidRPr="00C80825">
              <w:t>Configure and verify basic wireless LAN access.</w:t>
            </w:r>
          </w:p>
          <w:p w:rsidR="00FD052F" w:rsidRPr="00C21DBE" w:rsidRDefault="00FD052F" w:rsidP="00FD052F">
            <w:pPr>
              <w:autoSpaceDE w:val="0"/>
              <w:autoSpaceDN w:val="0"/>
              <w:adjustRightInd w:val="0"/>
              <w:rPr>
                <w:lang w:val="en-AU"/>
              </w:rPr>
            </w:pPr>
            <w:r w:rsidRPr="00C80825">
              <w:t>Configure and troubleshoot wireless client access.</w:t>
            </w:r>
          </w:p>
        </w:tc>
        <w:tc>
          <w:tcPr>
            <w:tcW w:w="1642" w:type="dxa"/>
            <w:tcBorders>
              <w:top w:val="double" w:sz="9" w:space="0" w:color="000000"/>
              <w:left w:val="single" w:sz="6" w:space="0" w:color="000000"/>
              <w:bottom w:val="single" w:sz="6" w:space="0" w:color="000000"/>
              <w:right w:val="single" w:sz="6" w:space="0" w:color="000000"/>
            </w:tcBorders>
          </w:tcPr>
          <w:p w:rsidR="00FD052F" w:rsidRPr="002C3943" w:rsidRDefault="00FD052F" w:rsidP="006E4568">
            <w:pPr>
              <w:spacing w:before="120" w:after="120"/>
              <w:rPr>
                <w:b/>
              </w:rPr>
            </w:pPr>
            <w:r>
              <w:t>pp.189-224</w:t>
            </w:r>
          </w:p>
        </w:tc>
        <w:tc>
          <w:tcPr>
            <w:tcW w:w="1666" w:type="dxa"/>
            <w:tcBorders>
              <w:top w:val="double" w:sz="9" w:space="0" w:color="000000"/>
              <w:left w:val="single" w:sz="6" w:space="0" w:color="000000"/>
              <w:bottom w:val="single" w:sz="6" w:space="0" w:color="000000"/>
              <w:right w:val="single" w:sz="6" w:space="0" w:color="000000"/>
            </w:tcBorders>
          </w:tcPr>
          <w:p w:rsidR="00FD052F" w:rsidRDefault="00FD052F" w:rsidP="00DC6D75">
            <w:pPr>
              <w:jc w:val="center"/>
            </w:pPr>
            <w:r>
              <w:rPr>
                <w:rFonts w:ascii="Times New Roman" w:eastAsia="Times New Roman" w:hAnsi="Times New Roman" w:cs="Times New Roman"/>
                <w:sz w:val="20"/>
              </w:rPr>
              <w:t>13,14</w:t>
            </w:r>
          </w:p>
        </w:tc>
        <w:tc>
          <w:tcPr>
            <w:tcW w:w="2298" w:type="dxa"/>
            <w:tcBorders>
              <w:top w:val="double" w:sz="9" w:space="0" w:color="000000"/>
              <w:left w:val="single" w:sz="6" w:space="0" w:color="000000"/>
              <w:bottom w:val="single" w:sz="6" w:space="0" w:color="000000"/>
              <w:right w:val="double" w:sz="9" w:space="0" w:color="000000"/>
            </w:tcBorders>
          </w:tcPr>
          <w:p w:rsidR="00FD052F" w:rsidRDefault="00FD052F" w:rsidP="00DC6D75">
            <w:pPr>
              <w:jc w:val="center"/>
            </w:pPr>
            <w:r>
              <w:rPr>
                <w:rFonts w:ascii="Times New Roman" w:eastAsia="Times New Roman" w:hAnsi="Times New Roman" w:cs="Times New Roman"/>
                <w:sz w:val="20"/>
              </w:rPr>
              <w:t>4</w:t>
            </w:r>
          </w:p>
        </w:tc>
      </w:tr>
      <w:tr w:rsidR="00FD052F" w:rsidTr="00BC068B">
        <w:trPr>
          <w:trHeight w:val="1488"/>
        </w:trPr>
        <w:tc>
          <w:tcPr>
            <w:tcW w:w="4194" w:type="dxa"/>
            <w:tcBorders>
              <w:top w:val="single" w:sz="6" w:space="0" w:color="000000"/>
              <w:left w:val="double" w:sz="9" w:space="0" w:color="000000"/>
              <w:bottom w:val="single" w:sz="6" w:space="0" w:color="000000"/>
              <w:right w:val="single" w:sz="6" w:space="0" w:color="000000"/>
            </w:tcBorders>
          </w:tcPr>
          <w:p w:rsidR="00FD052F" w:rsidRDefault="00FD052F" w:rsidP="006E4568">
            <w:r w:rsidRPr="00F85FD1">
              <w:rPr>
                <w:b/>
                <w:bCs/>
              </w:rPr>
              <w:t>Wireless MANs Technology</w:t>
            </w:r>
          </w:p>
          <w:p w:rsidR="00FD052F" w:rsidRPr="00C80825" w:rsidRDefault="00FD052F" w:rsidP="00FD052F">
            <w:pPr>
              <w:pStyle w:val="ListParagraph"/>
              <w:numPr>
                <w:ilvl w:val="0"/>
                <w:numId w:val="18"/>
              </w:numPr>
            </w:pPr>
            <w:r w:rsidRPr="00C80825">
              <w:t>Definition, Components, Structure and Applications)</w:t>
            </w:r>
            <w:r>
              <w:t>.</w:t>
            </w:r>
          </w:p>
          <w:p w:rsidR="00FD052F" w:rsidRPr="00C80825" w:rsidRDefault="00FD052F" w:rsidP="00FD052F">
            <w:pPr>
              <w:pStyle w:val="ListParagraph"/>
              <w:numPr>
                <w:ilvl w:val="0"/>
                <w:numId w:val="18"/>
              </w:numPr>
            </w:pPr>
            <w:r w:rsidRPr="00C80825">
              <w:t>IEEE 802.16 Standards</w:t>
            </w:r>
          </w:p>
          <w:p w:rsidR="00FD052F" w:rsidRPr="00C80825" w:rsidRDefault="00FD052F" w:rsidP="00FD052F">
            <w:pPr>
              <w:pStyle w:val="ListParagraph"/>
              <w:numPr>
                <w:ilvl w:val="0"/>
                <w:numId w:val="18"/>
              </w:numPr>
            </w:pPr>
            <w:r w:rsidRPr="00C80825">
              <w:t>Wireless Mesh Networks</w:t>
            </w:r>
          </w:p>
          <w:p w:rsidR="00FD052F" w:rsidRPr="00C21DBE" w:rsidRDefault="00FD052F" w:rsidP="00FD052F">
            <w:proofErr w:type="spellStart"/>
            <w:r w:rsidRPr="00C80825">
              <w:t>WiMax</w:t>
            </w:r>
            <w:proofErr w:type="spellEnd"/>
          </w:p>
        </w:tc>
        <w:tc>
          <w:tcPr>
            <w:tcW w:w="1642" w:type="dxa"/>
            <w:tcBorders>
              <w:top w:val="single" w:sz="6" w:space="0" w:color="000000"/>
              <w:left w:val="single" w:sz="6" w:space="0" w:color="000000"/>
              <w:bottom w:val="single" w:sz="6" w:space="0" w:color="000000"/>
              <w:right w:val="single" w:sz="6" w:space="0" w:color="000000"/>
            </w:tcBorders>
          </w:tcPr>
          <w:p w:rsidR="00FD052F" w:rsidRPr="002C3943" w:rsidRDefault="00FD052F" w:rsidP="006E4568">
            <w:pPr>
              <w:spacing w:before="120" w:after="120"/>
              <w:jc w:val="center"/>
              <w:rPr>
                <w:b/>
              </w:rPr>
            </w:pPr>
            <w:r>
              <w:t>pp.225-264</w:t>
            </w:r>
          </w:p>
        </w:tc>
        <w:tc>
          <w:tcPr>
            <w:tcW w:w="1666" w:type="dxa"/>
            <w:tcBorders>
              <w:top w:val="single" w:sz="6" w:space="0" w:color="000000"/>
              <w:left w:val="single" w:sz="6" w:space="0" w:color="000000"/>
              <w:bottom w:val="single" w:sz="6" w:space="0" w:color="000000"/>
              <w:right w:val="single" w:sz="6" w:space="0" w:color="000000"/>
            </w:tcBorders>
            <w:vAlign w:val="center"/>
          </w:tcPr>
          <w:p w:rsidR="00FD052F" w:rsidRDefault="00FD052F">
            <w:pPr>
              <w:ind w:left="12"/>
              <w:jc w:val="center"/>
            </w:pPr>
            <w:r>
              <w:t>15</w:t>
            </w:r>
          </w:p>
        </w:tc>
        <w:tc>
          <w:tcPr>
            <w:tcW w:w="2298" w:type="dxa"/>
            <w:tcBorders>
              <w:top w:val="single" w:sz="6" w:space="0" w:color="000000"/>
              <w:left w:val="single" w:sz="6" w:space="0" w:color="000000"/>
              <w:bottom w:val="single" w:sz="6" w:space="0" w:color="000000"/>
              <w:right w:val="double" w:sz="9" w:space="0" w:color="000000"/>
            </w:tcBorders>
            <w:vAlign w:val="center"/>
          </w:tcPr>
          <w:p w:rsidR="00FD052F" w:rsidRDefault="00FD052F">
            <w:pPr>
              <w:ind w:left="13"/>
              <w:jc w:val="center"/>
            </w:pPr>
            <w:r>
              <w:rPr>
                <w:rFonts w:ascii="Times New Roman" w:eastAsia="Times New Roman" w:hAnsi="Times New Roman" w:cs="Times New Roman"/>
                <w:sz w:val="20"/>
              </w:rPr>
              <w:t>3</w:t>
            </w:r>
          </w:p>
        </w:tc>
      </w:tr>
      <w:tr w:rsidR="00FD052F" w:rsidTr="00FD052F">
        <w:trPr>
          <w:trHeight w:val="1013"/>
        </w:trPr>
        <w:tc>
          <w:tcPr>
            <w:tcW w:w="4194" w:type="dxa"/>
            <w:tcBorders>
              <w:top w:val="single" w:sz="6" w:space="0" w:color="000000"/>
              <w:left w:val="double" w:sz="9" w:space="0" w:color="000000"/>
              <w:bottom w:val="single" w:sz="6" w:space="0" w:color="000000"/>
              <w:right w:val="single" w:sz="6" w:space="0" w:color="000000"/>
            </w:tcBorders>
          </w:tcPr>
          <w:p w:rsidR="00FD052F" w:rsidRDefault="00FD052F" w:rsidP="00B01B58">
            <w:r>
              <w:rPr>
                <w:rFonts w:ascii="Times New Roman" w:eastAsia="Times New Roman" w:hAnsi="Times New Roman" w:cs="Times New Roman"/>
                <w:b/>
                <w:sz w:val="20"/>
              </w:rPr>
              <w:t xml:space="preserve"> </w:t>
            </w:r>
            <w:r w:rsidRPr="00F85FD1">
              <w:rPr>
                <w:b/>
                <w:bCs/>
              </w:rPr>
              <w:t>Satellite Communications</w:t>
            </w:r>
          </w:p>
          <w:p w:rsidR="00FD052F" w:rsidRPr="00F85FD1" w:rsidRDefault="00FD052F" w:rsidP="00FD052F">
            <w:pPr>
              <w:pStyle w:val="ListParagraph"/>
              <w:numPr>
                <w:ilvl w:val="0"/>
                <w:numId w:val="15"/>
              </w:numPr>
            </w:pPr>
            <w:r w:rsidRPr="00F85FD1">
              <w:t>Evolution of Satellite Communications</w:t>
            </w:r>
          </w:p>
          <w:p w:rsidR="00FD052F" w:rsidRPr="00F85FD1" w:rsidRDefault="00FD052F" w:rsidP="00FD052F">
            <w:pPr>
              <w:pStyle w:val="ListParagraph"/>
              <w:numPr>
                <w:ilvl w:val="0"/>
                <w:numId w:val="15"/>
              </w:numPr>
            </w:pPr>
            <w:r w:rsidRPr="00F85FD1">
              <w:t>Satellite Basics (Types, Segments, Orbits)</w:t>
            </w:r>
          </w:p>
          <w:p w:rsidR="00FD052F" w:rsidRPr="00F85FD1" w:rsidRDefault="00FD052F" w:rsidP="00FD052F">
            <w:pPr>
              <w:pStyle w:val="ListParagraph"/>
              <w:numPr>
                <w:ilvl w:val="0"/>
                <w:numId w:val="15"/>
              </w:numPr>
            </w:pPr>
            <w:r w:rsidRPr="00F85FD1">
              <w:t xml:space="preserve">Usage and Configurations. </w:t>
            </w:r>
          </w:p>
          <w:p w:rsidR="00FD052F" w:rsidRPr="00F85FD1" w:rsidRDefault="00FD052F" w:rsidP="00FD052F">
            <w:pPr>
              <w:pStyle w:val="ListParagraph"/>
              <w:numPr>
                <w:ilvl w:val="0"/>
                <w:numId w:val="15"/>
              </w:numPr>
            </w:pPr>
            <w:r w:rsidRPr="00F85FD1">
              <w:t xml:space="preserve">Capacity Allocation </w:t>
            </w:r>
          </w:p>
          <w:p w:rsidR="00FD052F" w:rsidRPr="00F85FD1" w:rsidRDefault="00FD052F" w:rsidP="00FD052F">
            <w:pPr>
              <w:pStyle w:val="ListParagraph"/>
              <w:numPr>
                <w:ilvl w:val="0"/>
                <w:numId w:val="15"/>
              </w:numPr>
            </w:pPr>
            <w:r w:rsidRPr="00C80825">
              <w:t>Satellite Services &amp; Applications</w:t>
            </w:r>
          </w:p>
          <w:p w:rsidR="00FD052F" w:rsidRDefault="00FD052F" w:rsidP="00FD052F">
            <w:r w:rsidRPr="00F85FD1">
              <w:t>The Global Positioning System (GPS).</w:t>
            </w:r>
          </w:p>
        </w:tc>
        <w:tc>
          <w:tcPr>
            <w:tcW w:w="1642" w:type="dxa"/>
            <w:tcBorders>
              <w:top w:val="single" w:sz="6" w:space="0" w:color="000000"/>
              <w:left w:val="single" w:sz="6" w:space="0" w:color="000000"/>
              <w:bottom w:val="single" w:sz="6" w:space="0" w:color="000000"/>
              <w:right w:val="single" w:sz="6" w:space="0" w:color="000000"/>
            </w:tcBorders>
            <w:vAlign w:val="center"/>
          </w:tcPr>
          <w:p w:rsidR="00FD052F" w:rsidRDefault="00FD052F">
            <w:pPr>
              <w:ind w:left="6"/>
              <w:jc w:val="center"/>
            </w:pPr>
          </w:p>
        </w:tc>
        <w:tc>
          <w:tcPr>
            <w:tcW w:w="1666" w:type="dxa"/>
            <w:tcBorders>
              <w:top w:val="single" w:sz="6" w:space="0" w:color="000000"/>
              <w:left w:val="single" w:sz="6" w:space="0" w:color="000000"/>
              <w:bottom w:val="single" w:sz="6" w:space="0" w:color="000000"/>
              <w:right w:val="single" w:sz="6" w:space="0" w:color="000000"/>
            </w:tcBorders>
            <w:vAlign w:val="center"/>
          </w:tcPr>
          <w:p w:rsidR="00FD052F" w:rsidRDefault="00FD052F">
            <w:pPr>
              <w:ind w:left="10"/>
              <w:jc w:val="center"/>
            </w:pPr>
          </w:p>
        </w:tc>
        <w:tc>
          <w:tcPr>
            <w:tcW w:w="2298" w:type="dxa"/>
            <w:tcBorders>
              <w:top w:val="single" w:sz="6" w:space="0" w:color="000000"/>
              <w:left w:val="single" w:sz="6" w:space="0" w:color="000000"/>
              <w:bottom w:val="single" w:sz="6" w:space="0" w:color="000000"/>
              <w:right w:val="double" w:sz="9" w:space="0" w:color="000000"/>
            </w:tcBorders>
            <w:vAlign w:val="center"/>
          </w:tcPr>
          <w:p w:rsidR="00FD052F" w:rsidRDefault="00FD052F">
            <w:pPr>
              <w:ind w:left="13"/>
              <w:jc w:val="center"/>
            </w:pPr>
          </w:p>
        </w:tc>
      </w:tr>
      <w:tr w:rsidR="00FD052F" w:rsidTr="00FD052F">
        <w:trPr>
          <w:trHeight w:val="1013"/>
        </w:trPr>
        <w:tc>
          <w:tcPr>
            <w:tcW w:w="4194" w:type="dxa"/>
            <w:tcBorders>
              <w:top w:val="single" w:sz="6" w:space="0" w:color="000000"/>
              <w:left w:val="double" w:sz="9" w:space="0" w:color="000000"/>
              <w:bottom w:val="single" w:sz="6" w:space="0" w:color="000000"/>
              <w:right w:val="single" w:sz="6" w:space="0" w:color="000000"/>
            </w:tcBorders>
          </w:tcPr>
          <w:p w:rsidR="00FD052F" w:rsidRDefault="00FD052F" w:rsidP="00B01B58">
            <w:pPr>
              <w:rPr>
                <w:rFonts w:ascii="Times New Roman" w:eastAsia="Times New Roman" w:hAnsi="Times New Roman" w:cs="Times New Roman"/>
                <w:b/>
                <w:sz w:val="20"/>
              </w:rPr>
            </w:pPr>
            <w:r w:rsidRPr="00F85FD1">
              <w:rPr>
                <w:b/>
                <w:bCs/>
              </w:rPr>
              <w:lastRenderedPageBreak/>
              <w:t>Cellular Wireless Networks</w:t>
            </w:r>
          </w:p>
          <w:p w:rsidR="00FD052F" w:rsidRPr="00F85FD1" w:rsidRDefault="00FD052F" w:rsidP="00FD052F">
            <w:pPr>
              <w:pStyle w:val="ListParagraph"/>
              <w:numPr>
                <w:ilvl w:val="0"/>
                <w:numId w:val="15"/>
              </w:numPr>
            </w:pPr>
            <w:r w:rsidRPr="00F85FD1">
              <w:t>Principles</w:t>
            </w:r>
            <w:r>
              <w:t>, Components and Sub-systems</w:t>
            </w:r>
            <w:r w:rsidRPr="00F85FD1">
              <w:t xml:space="preserve">. </w:t>
            </w:r>
          </w:p>
          <w:p w:rsidR="00FD052F" w:rsidRPr="00F85FD1" w:rsidRDefault="00FD052F" w:rsidP="00FD052F">
            <w:pPr>
              <w:pStyle w:val="ListParagraph"/>
              <w:numPr>
                <w:ilvl w:val="0"/>
                <w:numId w:val="15"/>
              </w:numPr>
            </w:pPr>
            <w:r w:rsidRPr="00F85FD1">
              <w:t>Mobile networks generations</w:t>
            </w:r>
          </w:p>
          <w:p w:rsidR="00FD052F" w:rsidRDefault="00FD052F" w:rsidP="00FD052F">
            <w:pPr>
              <w:rPr>
                <w:rFonts w:ascii="Times New Roman" w:eastAsia="Times New Roman" w:hAnsi="Times New Roman" w:cs="Times New Roman"/>
                <w:b/>
                <w:sz w:val="20"/>
              </w:rPr>
            </w:pPr>
            <w:r w:rsidRPr="00F85FD1">
              <w:t>Quality of Service (</w:t>
            </w:r>
            <w:proofErr w:type="spellStart"/>
            <w:r w:rsidRPr="00F85FD1">
              <w:t>QoS</w:t>
            </w:r>
            <w:proofErr w:type="spellEnd"/>
            <w:r w:rsidRPr="00F85FD1">
              <w:t>)</w:t>
            </w:r>
          </w:p>
        </w:tc>
        <w:tc>
          <w:tcPr>
            <w:tcW w:w="1642" w:type="dxa"/>
            <w:tcBorders>
              <w:top w:val="single" w:sz="6" w:space="0" w:color="000000"/>
              <w:left w:val="single" w:sz="6" w:space="0" w:color="000000"/>
              <w:bottom w:val="single" w:sz="6" w:space="0" w:color="000000"/>
              <w:right w:val="single" w:sz="6" w:space="0" w:color="000000"/>
            </w:tcBorders>
            <w:vAlign w:val="center"/>
          </w:tcPr>
          <w:p w:rsidR="00FD052F" w:rsidRDefault="00FD052F">
            <w:pPr>
              <w:ind w:left="6"/>
              <w:jc w:val="center"/>
              <w:rPr>
                <w:rFonts w:ascii="Times New Roman" w:eastAsia="Times New Roman" w:hAnsi="Times New Roman" w:cs="Times New Roman"/>
                <w:sz w:val="20"/>
              </w:rPr>
            </w:pPr>
          </w:p>
        </w:tc>
        <w:tc>
          <w:tcPr>
            <w:tcW w:w="1666" w:type="dxa"/>
            <w:tcBorders>
              <w:top w:val="single" w:sz="6" w:space="0" w:color="000000"/>
              <w:left w:val="single" w:sz="6" w:space="0" w:color="000000"/>
              <w:bottom w:val="single" w:sz="6" w:space="0" w:color="000000"/>
              <w:right w:val="single" w:sz="6" w:space="0" w:color="000000"/>
            </w:tcBorders>
            <w:vAlign w:val="center"/>
          </w:tcPr>
          <w:p w:rsidR="00FD052F" w:rsidRDefault="00FD052F">
            <w:pPr>
              <w:ind w:left="10"/>
              <w:jc w:val="center"/>
            </w:pPr>
          </w:p>
        </w:tc>
        <w:tc>
          <w:tcPr>
            <w:tcW w:w="2298" w:type="dxa"/>
            <w:tcBorders>
              <w:top w:val="single" w:sz="6" w:space="0" w:color="000000"/>
              <w:left w:val="single" w:sz="6" w:space="0" w:color="000000"/>
              <w:bottom w:val="single" w:sz="6" w:space="0" w:color="000000"/>
              <w:right w:val="double" w:sz="9" w:space="0" w:color="000000"/>
            </w:tcBorders>
            <w:vAlign w:val="center"/>
          </w:tcPr>
          <w:p w:rsidR="00FD052F" w:rsidRDefault="00FD052F">
            <w:pPr>
              <w:ind w:left="13"/>
              <w:jc w:val="center"/>
            </w:pPr>
          </w:p>
        </w:tc>
      </w:tr>
      <w:tr w:rsidR="00FD052F" w:rsidTr="00FD052F">
        <w:trPr>
          <w:trHeight w:val="1013"/>
        </w:trPr>
        <w:tc>
          <w:tcPr>
            <w:tcW w:w="4194" w:type="dxa"/>
            <w:tcBorders>
              <w:top w:val="single" w:sz="6" w:space="0" w:color="000000"/>
              <w:left w:val="double" w:sz="9" w:space="0" w:color="000000"/>
              <w:bottom w:val="single" w:sz="6" w:space="0" w:color="000000"/>
              <w:right w:val="single" w:sz="6" w:space="0" w:color="000000"/>
            </w:tcBorders>
          </w:tcPr>
          <w:p w:rsidR="00FD052F" w:rsidRDefault="00FD052F" w:rsidP="00B01B58">
            <w:pPr>
              <w:rPr>
                <w:rFonts w:ascii="Times New Roman" w:eastAsia="Times New Roman" w:hAnsi="Times New Roman" w:cs="Times New Roman"/>
                <w:b/>
                <w:sz w:val="20"/>
              </w:rPr>
            </w:pPr>
            <w:r w:rsidRPr="00F85FD1">
              <w:rPr>
                <w:b/>
                <w:bCs/>
              </w:rPr>
              <w:t>Mobile Network Layer</w:t>
            </w:r>
          </w:p>
          <w:p w:rsidR="00FD052F" w:rsidRPr="00F85FD1" w:rsidRDefault="00FD052F" w:rsidP="00FD052F">
            <w:pPr>
              <w:pStyle w:val="ListParagraph"/>
              <w:numPr>
                <w:ilvl w:val="0"/>
                <w:numId w:val="15"/>
              </w:numPr>
            </w:pPr>
            <w:r>
              <w:t>Mobile IP.</w:t>
            </w:r>
          </w:p>
          <w:p w:rsidR="00FD052F" w:rsidRPr="00F85FD1" w:rsidRDefault="00FD052F" w:rsidP="00FD052F">
            <w:pPr>
              <w:pStyle w:val="ListParagraph"/>
              <w:numPr>
                <w:ilvl w:val="0"/>
                <w:numId w:val="15"/>
              </w:numPr>
            </w:pPr>
            <w:r w:rsidRPr="00F85FD1">
              <w:t xml:space="preserve">Principles behind Mobile IP, </w:t>
            </w:r>
          </w:p>
          <w:p w:rsidR="00FD052F" w:rsidRDefault="00FD052F" w:rsidP="00FD052F">
            <w:pPr>
              <w:pStyle w:val="ListParagraph"/>
              <w:numPr>
                <w:ilvl w:val="0"/>
                <w:numId w:val="15"/>
              </w:numPr>
            </w:pPr>
            <w:r w:rsidRPr="00F85FD1">
              <w:t>Security, DHCP.</w:t>
            </w:r>
          </w:p>
          <w:p w:rsidR="00FD052F" w:rsidRDefault="00FD052F" w:rsidP="00FD052F">
            <w:pPr>
              <w:rPr>
                <w:rFonts w:ascii="Times New Roman" w:eastAsia="Times New Roman" w:hAnsi="Times New Roman" w:cs="Times New Roman"/>
                <w:b/>
                <w:sz w:val="20"/>
              </w:rPr>
            </w:pPr>
            <w:r>
              <w:t>Routing in Ad-hoc Networks.</w:t>
            </w:r>
          </w:p>
        </w:tc>
        <w:tc>
          <w:tcPr>
            <w:tcW w:w="1642" w:type="dxa"/>
            <w:tcBorders>
              <w:top w:val="single" w:sz="6" w:space="0" w:color="000000"/>
              <w:left w:val="single" w:sz="6" w:space="0" w:color="000000"/>
              <w:bottom w:val="single" w:sz="6" w:space="0" w:color="000000"/>
              <w:right w:val="single" w:sz="6" w:space="0" w:color="000000"/>
            </w:tcBorders>
            <w:vAlign w:val="center"/>
          </w:tcPr>
          <w:p w:rsidR="00FD052F" w:rsidRDefault="00FD052F">
            <w:pPr>
              <w:ind w:left="6"/>
              <w:jc w:val="center"/>
              <w:rPr>
                <w:rFonts w:ascii="Times New Roman" w:eastAsia="Times New Roman" w:hAnsi="Times New Roman" w:cs="Times New Roman"/>
                <w:sz w:val="20"/>
              </w:rPr>
            </w:pPr>
          </w:p>
        </w:tc>
        <w:tc>
          <w:tcPr>
            <w:tcW w:w="1666" w:type="dxa"/>
            <w:tcBorders>
              <w:top w:val="single" w:sz="6" w:space="0" w:color="000000"/>
              <w:left w:val="single" w:sz="6" w:space="0" w:color="000000"/>
              <w:bottom w:val="single" w:sz="6" w:space="0" w:color="000000"/>
              <w:right w:val="single" w:sz="6" w:space="0" w:color="000000"/>
            </w:tcBorders>
            <w:vAlign w:val="center"/>
          </w:tcPr>
          <w:p w:rsidR="00FD052F" w:rsidRDefault="00FD052F">
            <w:pPr>
              <w:ind w:left="10"/>
              <w:jc w:val="center"/>
            </w:pPr>
          </w:p>
        </w:tc>
        <w:tc>
          <w:tcPr>
            <w:tcW w:w="2298" w:type="dxa"/>
            <w:tcBorders>
              <w:top w:val="single" w:sz="6" w:space="0" w:color="000000"/>
              <w:left w:val="single" w:sz="6" w:space="0" w:color="000000"/>
              <w:bottom w:val="single" w:sz="6" w:space="0" w:color="000000"/>
              <w:right w:val="double" w:sz="9" w:space="0" w:color="000000"/>
            </w:tcBorders>
            <w:vAlign w:val="center"/>
          </w:tcPr>
          <w:p w:rsidR="00FD052F" w:rsidRDefault="00FD052F">
            <w:pPr>
              <w:ind w:left="13"/>
              <w:jc w:val="center"/>
            </w:pPr>
          </w:p>
        </w:tc>
      </w:tr>
      <w:tr w:rsidR="00FD052F" w:rsidTr="00FD052F">
        <w:trPr>
          <w:trHeight w:val="1013"/>
        </w:trPr>
        <w:tc>
          <w:tcPr>
            <w:tcW w:w="4194" w:type="dxa"/>
            <w:tcBorders>
              <w:top w:val="single" w:sz="6" w:space="0" w:color="000000"/>
              <w:left w:val="double" w:sz="9" w:space="0" w:color="000000"/>
              <w:bottom w:val="single" w:sz="6" w:space="0" w:color="000000"/>
              <w:right w:val="single" w:sz="6" w:space="0" w:color="000000"/>
            </w:tcBorders>
          </w:tcPr>
          <w:p w:rsidR="00FD052F" w:rsidRDefault="00FD052F" w:rsidP="00B01B58">
            <w:pPr>
              <w:rPr>
                <w:rFonts w:ascii="Times New Roman" w:eastAsia="Times New Roman" w:hAnsi="Times New Roman" w:cs="Times New Roman"/>
                <w:b/>
                <w:sz w:val="20"/>
              </w:rPr>
            </w:pPr>
            <w:r w:rsidRPr="00F85FD1">
              <w:rPr>
                <w:b/>
                <w:bCs/>
              </w:rPr>
              <w:t>Mobile Transport Layer</w:t>
            </w:r>
          </w:p>
          <w:p w:rsidR="00FD052F" w:rsidRPr="00F85FD1" w:rsidRDefault="00FD052F" w:rsidP="00FD052F">
            <w:pPr>
              <w:pStyle w:val="ListParagraph"/>
              <w:numPr>
                <w:ilvl w:val="0"/>
                <w:numId w:val="15"/>
              </w:numPr>
            </w:pPr>
            <w:r w:rsidRPr="00F85FD1">
              <w:t>TCP-mechanisms</w:t>
            </w:r>
          </w:p>
          <w:p w:rsidR="00FD052F" w:rsidRPr="00F85FD1" w:rsidRDefault="00FD052F" w:rsidP="00FD052F">
            <w:pPr>
              <w:pStyle w:val="ListParagraph"/>
              <w:numPr>
                <w:ilvl w:val="0"/>
                <w:numId w:val="15"/>
              </w:numPr>
            </w:pPr>
            <w:r w:rsidRPr="00F85FD1">
              <w:t>Indirect TCP</w:t>
            </w:r>
          </w:p>
          <w:p w:rsidR="00FD052F" w:rsidRPr="00F85FD1" w:rsidRDefault="00FD052F" w:rsidP="00FD052F">
            <w:pPr>
              <w:pStyle w:val="ListParagraph"/>
              <w:numPr>
                <w:ilvl w:val="0"/>
                <w:numId w:val="15"/>
              </w:numPr>
            </w:pPr>
            <w:r w:rsidRPr="00F85FD1">
              <w:t>Snooping TCP</w:t>
            </w:r>
          </w:p>
          <w:p w:rsidR="00FD052F" w:rsidRDefault="00FD052F" w:rsidP="00FD052F">
            <w:pPr>
              <w:rPr>
                <w:rFonts w:ascii="Times New Roman" w:eastAsia="Times New Roman" w:hAnsi="Times New Roman" w:cs="Times New Roman"/>
                <w:b/>
                <w:sz w:val="20"/>
              </w:rPr>
            </w:pPr>
            <w:r w:rsidRPr="00F85FD1">
              <w:t>Mobile TCP</w:t>
            </w:r>
          </w:p>
        </w:tc>
        <w:tc>
          <w:tcPr>
            <w:tcW w:w="1642" w:type="dxa"/>
            <w:tcBorders>
              <w:top w:val="single" w:sz="6" w:space="0" w:color="000000"/>
              <w:left w:val="single" w:sz="6" w:space="0" w:color="000000"/>
              <w:bottom w:val="single" w:sz="6" w:space="0" w:color="000000"/>
              <w:right w:val="single" w:sz="6" w:space="0" w:color="000000"/>
            </w:tcBorders>
            <w:vAlign w:val="center"/>
          </w:tcPr>
          <w:p w:rsidR="00FD052F" w:rsidRDefault="00FD052F">
            <w:pPr>
              <w:ind w:left="6"/>
              <w:jc w:val="center"/>
              <w:rPr>
                <w:rFonts w:ascii="Times New Roman" w:eastAsia="Times New Roman" w:hAnsi="Times New Roman" w:cs="Times New Roman"/>
                <w:sz w:val="20"/>
              </w:rPr>
            </w:pPr>
          </w:p>
        </w:tc>
        <w:tc>
          <w:tcPr>
            <w:tcW w:w="1666" w:type="dxa"/>
            <w:tcBorders>
              <w:top w:val="single" w:sz="6" w:space="0" w:color="000000"/>
              <w:left w:val="single" w:sz="6" w:space="0" w:color="000000"/>
              <w:bottom w:val="single" w:sz="6" w:space="0" w:color="000000"/>
              <w:right w:val="single" w:sz="6" w:space="0" w:color="000000"/>
            </w:tcBorders>
            <w:vAlign w:val="center"/>
          </w:tcPr>
          <w:p w:rsidR="00FD052F" w:rsidRDefault="00FD052F">
            <w:pPr>
              <w:ind w:left="10"/>
              <w:jc w:val="center"/>
            </w:pPr>
          </w:p>
        </w:tc>
        <w:tc>
          <w:tcPr>
            <w:tcW w:w="2298" w:type="dxa"/>
            <w:tcBorders>
              <w:top w:val="single" w:sz="6" w:space="0" w:color="000000"/>
              <w:left w:val="single" w:sz="6" w:space="0" w:color="000000"/>
              <w:bottom w:val="single" w:sz="6" w:space="0" w:color="000000"/>
              <w:right w:val="double" w:sz="9" w:space="0" w:color="000000"/>
            </w:tcBorders>
            <w:vAlign w:val="center"/>
          </w:tcPr>
          <w:p w:rsidR="00FD052F" w:rsidRDefault="00FD052F">
            <w:pPr>
              <w:ind w:left="13"/>
              <w:jc w:val="center"/>
            </w:pPr>
          </w:p>
        </w:tc>
      </w:tr>
      <w:tr w:rsidR="00FD052F">
        <w:trPr>
          <w:trHeight w:val="1013"/>
        </w:trPr>
        <w:tc>
          <w:tcPr>
            <w:tcW w:w="4194" w:type="dxa"/>
            <w:tcBorders>
              <w:top w:val="single" w:sz="6" w:space="0" w:color="000000"/>
              <w:left w:val="double" w:sz="9" w:space="0" w:color="000000"/>
              <w:bottom w:val="double" w:sz="9" w:space="0" w:color="000000"/>
              <w:right w:val="single" w:sz="6" w:space="0" w:color="000000"/>
            </w:tcBorders>
          </w:tcPr>
          <w:p w:rsidR="00FD052F" w:rsidRDefault="00FD052F" w:rsidP="00B01B58">
            <w:pPr>
              <w:rPr>
                <w:rFonts w:ascii="Times New Roman" w:eastAsia="Times New Roman" w:hAnsi="Times New Roman" w:cs="Times New Roman"/>
                <w:b/>
                <w:sz w:val="20"/>
              </w:rPr>
            </w:pPr>
          </w:p>
        </w:tc>
        <w:tc>
          <w:tcPr>
            <w:tcW w:w="1642" w:type="dxa"/>
            <w:tcBorders>
              <w:top w:val="single" w:sz="6" w:space="0" w:color="000000"/>
              <w:left w:val="single" w:sz="6" w:space="0" w:color="000000"/>
              <w:bottom w:val="double" w:sz="9" w:space="0" w:color="000000"/>
              <w:right w:val="single" w:sz="6" w:space="0" w:color="000000"/>
            </w:tcBorders>
            <w:vAlign w:val="center"/>
          </w:tcPr>
          <w:p w:rsidR="00FD052F" w:rsidRDefault="00FD052F">
            <w:pPr>
              <w:ind w:left="6"/>
              <w:jc w:val="center"/>
              <w:rPr>
                <w:rFonts w:ascii="Times New Roman" w:eastAsia="Times New Roman" w:hAnsi="Times New Roman" w:cs="Times New Roman"/>
                <w:sz w:val="20"/>
              </w:rPr>
            </w:pPr>
            <w:r>
              <w:rPr>
                <w:rFonts w:ascii="Times New Roman" w:eastAsia="Times New Roman" w:hAnsi="Times New Roman" w:cs="Times New Roman"/>
                <w:sz w:val="20"/>
              </w:rPr>
              <w:t>Handout</w:t>
            </w:r>
          </w:p>
        </w:tc>
        <w:tc>
          <w:tcPr>
            <w:tcW w:w="1666" w:type="dxa"/>
            <w:tcBorders>
              <w:top w:val="single" w:sz="6" w:space="0" w:color="000000"/>
              <w:left w:val="single" w:sz="6" w:space="0" w:color="000000"/>
              <w:bottom w:val="double" w:sz="9" w:space="0" w:color="000000"/>
              <w:right w:val="single" w:sz="6" w:space="0" w:color="000000"/>
            </w:tcBorders>
            <w:vAlign w:val="center"/>
          </w:tcPr>
          <w:p w:rsidR="00FD052F" w:rsidRDefault="00FD052F">
            <w:pPr>
              <w:ind w:left="10"/>
              <w:jc w:val="center"/>
            </w:pPr>
          </w:p>
        </w:tc>
        <w:tc>
          <w:tcPr>
            <w:tcW w:w="2298" w:type="dxa"/>
            <w:tcBorders>
              <w:top w:val="single" w:sz="6" w:space="0" w:color="000000"/>
              <w:left w:val="single" w:sz="6" w:space="0" w:color="000000"/>
              <w:bottom w:val="double" w:sz="9" w:space="0" w:color="000000"/>
              <w:right w:val="double" w:sz="9" w:space="0" w:color="000000"/>
            </w:tcBorders>
            <w:vAlign w:val="center"/>
          </w:tcPr>
          <w:p w:rsidR="00FD052F" w:rsidRDefault="00FD052F">
            <w:pPr>
              <w:ind w:left="13"/>
              <w:jc w:val="center"/>
            </w:pPr>
          </w:p>
        </w:tc>
      </w:tr>
    </w:tbl>
    <w:p w:rsidR="000D64AE" w:rsidRDefault="006736A2">
      <w:pPr>
        <w:spacing w:after="0"/>
        <w:ind w:left="708"/>
      </w:pPr>
      <w:r>
        <w:rPr>
          <w:rFonts w:ascii="Times New Roman" w:eastAsia="Times New Roman" w:hAnsi="Times New Roman" w:cs="Times New Roman"/>
          <w:b/>
          <w:sz w:val="20"/>
        </w:rPr>
        <w:t xml:space="preserve"> </w:t>
      </w:r>
    </w:p>
    <w:p w:rsidR="000D64AE" w:rsidRDefault="006736A2">
      <w:pPr>
        <w:spacing w:after="0"/>
        <w:ind w:left="708"/>
        <w:rPr>
          <w:rFonts w:ascii="Times New Roman" w:eastAsia="Times New Roman" w:hAnsi="Times New Roman" w:cs="Times New Roman"/>
          <w:b/>
          <w:sz w:val="20"/>
        </w:rPr>
      </w:pPr>
      <w:r>
        <w:rPr>
          <w:rFonts w:ascii="Times New Roman" w:eastAsia="Times New Roman" w:hAnsi="Times New Roman" w:cs="Times New Roman"/>
          <w:b/>
          <w:sz w:val="20"/>
        </w:rPr>
        <w:t xml:space="preserve"> </w:t>
      </w:r>
    </w:p>
    <w:p w:rsidR="004E0E72" w:rsidRDefault="004E0E72">
      <w:pPr>
        <w:spacing w:after="0"/>
        <w:ind w:left="708"/>
        <w:rPr>
          <w:rFonts w:ascii="Times New Roman" w:eastAsia="Times New Roman" w:hAnsi="Times New Roman" w:cs="Times New Roman"/>
          <w:b/>
          <w:sz w:val="20"/>
        </w:rPr>
      </w:pPr>
    </w:p>
    <w:p w:rsidR="004E0E72" w:rsidRDefault="004E0E72">
      <w:pPr>
        <w:spacing w:after="0"/>
        <w:ind w:left="708"/>
        <w:rPr>
          <w:rFonts w:ascii="Times New Roman" w:eastAsia="Times New Roman" w:hAnsi="Times New Roman" w:cs="Times New Roman"/>
          <w:b/>
          <w:sz w:val="20"/>
        </w:rPr>
      </w:pPr>
    </w:p>
    <w:p w:rsidR="004E0E72" w:rsidRDefault="004E0E72">
      <w:pPr>
        <w:spacing w:after="0"/>
        <w:ind w:left="708"/>
      </w:pPr>
    </w:p>
    <w:p w:rsidR="004E0E72" w:rsidRDefault="004E0E72">
      <w:pPr>
        <w:spacing w:after="0"/>
        <w:ind w:left="708"/>
      </w:pPr>
    </w:p>
    <w:p w:rsidR="000D64AE" w:rsidRDefault="006736A2">
      <w:pPr>
        <w:spacing w:after="0"/>
        <w:ind w:left="708"/>
      </w:pPr>
      <w:r>
        <w:rPr>
          <w:rFonts w:ascii="Times New Roman" w:eastAsia="Times New Roman" w:hAnsi="Times New Roman" w:cs="Times New Roman"/>
          <w:b/>
          <w:sz w:val="18"/>
        </w:rPr>
        <w:t xml:space="preserve"> </w:t>
      </w:r>
    </w:p>
    <w:tbl>
      <w:tblPr>
        <w:tblStyle w:val="TableGrid"/>
        <w:tblW w:w="9934" w:type="dxa"/>
        <w:tblInd w:w="-104" w:type="dxa"/>
        <w:tblCellMar>
          <w:top w:w="10" w:type="dxa"/>
          <w:left w:w="106" w:type="dxa"/>
          <w:bottom w:w="10" w:type="dxa"/>
          <w:right w:w="115" w:type="dxa"/>
        </w:tblCellMar>
        <w:tblLook w:val="04A0" w:firstRow="1" w:lastRow="0" w:firstColumn="1" w:lastColumn="0" w:noHBand="0" w:noVBand="1"/>
      </w:tblPr>
      <w:tblGrid>
        <w:gridCol w:w="2232"/>
        <w:gridCol w:w="4854"/>
        <w:gridCol w:w="2848"/>
      </w:tblGrid>
      <w:tr w:rsidR="000D64AE">
        <w:trPr>
          <w:trHeight w:val="544"/>
        </w:trPr>
        <w:tc>
          <w:tcPr>
            <w:tcW w:w="2233" w:type="dxa"/>
            <w:tcBorders>
              <w:top w:val="double" w:sz="9" w:space="0" w:color="000000"/>
              <w:left w:val="double" w:sz="9" w:space="0" w:color="000000"/>
              <w:bottom w:val="single" w:sz="6" w:space="0" w:color="000000"/>
              <w:right w:val="nil"/>
            </w:tcBorders>
            <w:vAlign w:val="bottom"/>
          </w:tcPr>
          <w:p w:rsidR="000D64AE" w:rsidRDefault="006736A2">
            <w:r>
              <w:rPr>
                <w:rFonts w:ascii="Times New Roman" w:eastAsia="Times New Roman" w:hAnsi="Times New Roman" w:cs="Times New Roman"/>
                <w:b/>
                <w:sz w:val="20"/>
              </w:rPr>
              <w:t xml:space="preserve"> </w:t>
            </w:r>
          </w:p>
        </w:tc>
        <w:tc>
          <w:tcPr>
            <w:tcW w:w="4854" w:type="dxa"/>
            <w:tcBorders>
              <w:top w:val="double" w:sz="9" w:space="0" w:color="000000"/>
              <w:left w:val="nil"/>
              <w:bottom w:val="single" w:sz="6" w:space="0" w:color="000000"/>
              <w:right w:val="nil"/>
            </w:tcBorders>
          </w:tcPr>
          <w:p w:rsidR="000D64AE" w:rsidRDefault="006736A2">
            <w:pPr>
              <w:ind w:left="622"/>
              <w:jc w:val="center"/>
            </w:pPr>
            <w:r>
              <w:rPr>
                <w:rFonts w:ascii="Times New Roman" w:eastAsia="Times New Roman" w:hAnsi="Times New Roman" w:cs="Times New Roman"/>
                <w:b/>
                <w:sz w:val="24"/>
              </w:rPr>
              <w:t xml:space="preserve">Evaluation </w:t>
            </w:r>
          </w:p>
        </w:tc>
        <w:tc>
          <w:tcPr>
            <w:tcW w:w="2848" w:type="dxa"/>
            <w:tcBorders>
              <w:top w:val="double" w:sz="9" w:space="0" w:color="000000"/>
              <w:left w:val="nil"/>
              <w:bottom w:val="single" w:sz="6" w:space="0" w:color="000000"/>
              <w:right w:val="double" w:sz="9" w:space="0" w:color="000000"/>
            </w:tcBorders>
          </w:tcPr>
          <w:p w:rsidR="000D64AE" w:rsidRDefault="000D64AE"/>
        </w:tc>
      </w:tr>
      <w:tr w:rsidR="000D64AE">
        <w:trPr>
          <w:trHeight w:val="245"/>
        </w:trPr>
        <w:tc>
          <w:tcPr>
            <w:tcW w:w="2233"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Assessment Tool  </w:t>
            </w:r>
          </w:p>
        </w:tc>
        <w:tc>
          <w:tcPr>
            <w:tcW w:w="4854" w:type="dxa"/>
            <w:tcBorders>
              <w:top w:val="single" w:sz="6" w:space="0" w:color="000000"/>
              <w:left w:val="single" w:sz="6" w:space="0" w:color="000000"/>
              <w:bottom w:val="single" w:sz="6" w:space="0" w:color="000000"/>
              <w:right w:val="single" w:sz="6" w:space="0" w:color="000000"/>
            </w:tcBorders>
          </w:tcPr>
          <w:p w:rsidR="000D64AE" w:rsidRDefault="006736A2">
            <w:pPr>
              <w:ind w:left="12"/>
              <w:jc w:val="center"/>
            </w:pPr>
            <w:r>
              <w:rPr>
                <w:rFonts w:ascii="Times New Roman" w:eastAsia="Times New Roman" w:hAnsi="Times New Roman" w:cs="Times New Roman"/>
                <w:b/>
                <w:sz w:val="20"/>
              </w:rPr>
              <w:t xml:space="preserve">Expected Due Date </w:t>
            </w:r>
          </w:p>
        </w:tc>
        <w:tc>
          <w:tcPr>
            <w:tcW w:w="2848" w:type="dxa"/>
            <w:tcBorders>
              <w:top w:val="single" w:sz="6" w:space="0" w:color="000000"/>
              <w:left w:val="single" w:sz="6" w:space="0" w:color="000000"/>
              <w:bottom w:val="single" w:sz="6" w:space="0" w:color="000000"/>
              <w:right w:val="double" w:sz="9" w:space="0" w:color="000000"/>
            </w:tcBorders>
          </w:tcPr>
          <w:p w:rsidR="000D64AE" w:rsidRDefault="006736A2">
            <w:pPr>
              <w:ind w:left="16"/>
              <w:jc w:val="center"/>
            </w:pPr>
            <w:r>
              <w:rPr>
                <w:rFonts w:ascii="Times New Roman" w:eastAsia="Times New Roman" w:hAnsi="Times New Roman" w:cs="Times New Roman"/>
                <w:b/>
                <w:sz w:val="20"/>
              </w:rPr>
              <w:t xml:space="preserve">Weight </w:t>
            </w:r>
          </w:p>
        </w:tc>
      </w:tr>
      <w:tr w:rsidR="000D64AE">
        <w:trPr>
          <w:trHeight w:val="475"/>
        </w:trPr>
        <w:tc>
          <w:tcPr>
            <w:tcW w:w="2233" w:type="dxa"/>
            <w:tcBorders>
              <w:top w:val="single" w:sz="6" w:space="0" w:color="000000"/>
              <w:left w:val="double" w:sz="9" w:space="0" w:color="000000"/>
              <w:bottom w:val="single" w:sz="6" w:space="0" w:color="000000"/>
              <w:right w:val="single" w:sz="6" w:space="0" w:color="000000"/>
            </w:tcBorders>
          </w:tcPr>
          <w:p w:rsidR="000D64AE" w:rsidRDefault="004E0E72">
            <w:r>
              <w:rPr>
                <w:rFonts w:ascii="Times New Roman" w:eastAsia="Times New Roman" w:hAnsi="Times New Roman" w:cs="Times New Roman"/>
                <w:sz w:val="20"/>
              </w:rPr>
              <w:t>Programming assignments and LMS</w:t>
            </w:r>
          </w:p>
        </w:tc>
        <w:tc>
          <w:tcPr>
            <w:tcW w:w="4854" w:type="dxa"/>
            <w:tcBorders>
              <w:top w:val="single" w:sz="6" w:space="0" w:color="000000"/>
              <w:left w:val="single" w:sz="6" w:space="0" w:color="000000"/>
              <w:bottom w:val="single" w:sz="6" w:space="0" w:color="000000"/>
              <w:right w:val="single" w:sz="6" w:space="0" w:color="000000"/>
            </w:tcBorders>
            <w:vAlign w:val="center"/>
          </w:tcPr>
          <w:p w:rsidR="000D64AE" w:rsidRDefault="006736A2">
            <w:pPr>
              <w:ind w:left="4"/>
            </w:pPr>
            <w:r>
              <w:rPr>
                <w:rFonts w:ascii="Times New Roman" w:eastAsia="Times New Roman" w:hAnsi="Times New Roman" w:cs="Times New Roman"/>
                <w:sz w:val="20"/>
              </w:rPr>
              <w:t xml:space="preserve"> </w:t>
            </w:r>
          </w:p>
        </w:tc>
        <w:tc>
          <w:tcPr>
            <w:tcW w:w="2848" w:type="dxa"/>
            <w:tcBorders>
              <w:top w:val="single" w:sz="6" w:space="0" w:color="000000"/>
              <w:left w:val="single" w:sz="6" w:space="0" w:color="000000"/>
              <w:bottom w:val="single" w:sz="6" w:space="0" w:color="000000"/>
              <w:right w:val="double" w:sz="9" w:space="0" w:color="000000"/>
            </w:tcBorders>
            <w:vAlign w:val="center"/>
          </w:tcPr>
          <w:p w:rsidR="000D64AE" w:rsidRDefault="004E0E72">
            <w:pPr>
              <w:ind w:left="14"/>
              <w:jc w:val="center"/>
            </w:pPr>
            <w:r>
              <w:rPr>
                <w:rFonts w:ascii="Times New Roman" w:eastAsia="Times New Roman" w:hAnsi="Times New Roman" w:cs="Times New Roman"/>
                <w:sz w:val="20"/>
              </w:rPr>
              <w:t>2</w:t>
            </w:r>
            <w:r w:rsidR="006736A2">
              <w:rPr>
                <w:rFonts w:ascii="Times New Roman" w:eastAsia="Times New Roman" w:hAnsi="Times New Roman" w:cs="Times New Roman"/>
                <w:sz w:val="20"/>
              </w:rPr>
              <w:t xml:space="preserve">0 % </w:t>
            </w:r>
          </w:p>
        </w:tc>
      </w:tr>
      <w:tr w:rsidR="000D64AE">
        <w:trPr>
          <w:trHeight w:val="245"/>
        </w:trPr>
        <w:tc>
          <w:tcPr>
            <w:tcW w:w="2233"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sz w:val="20"/>
              </w:rPr>
              <w:t xml:space="preserve">First Exam </w:t>
            </w:r>
          </w:p>
        </w:tc>
        <w:tc>
          <w:tcPr>
            <w:tcW w:w="4854" w:type="dxa"/>
            <w:tcBorders>
              <w:top w:val="single" w:sz="6" w:space="0" w:color="000000"/>
              <w:left w:val="single" w:sz="6" w:space="0" w:color="000000"/>
              <w:bottom w:val="single" w:sz="6" w:space="0" w:color="000000"/>
              <w:right w:val="single" w:sz="6" w:space="0" w:color="000000"/>
            </w:tcBorders>
          </w:tcPr>
          <w:p w:rsidR="000D64AE" w:rsidRDefault="006736A2">
            <w:pPr>
              <w:ind w:left="4"/>
            </w:pPr>
            <w:r>
              <w:rPr>
                <w:rFonts w:ascii="Times New Roman" w:eastAsia="Times New Roman" w:hAnsi="Times New Roman" w:cs="Times New Roman"/>
                <w:sz w:val="20"/>
              </w:rPr>
              <w:t xml:space="preserve"> </w:t>
            </w:r>
          </w:p>
        </w:tc>
        <w:tc>
          <w:tcPr>
            <w:tcW w:w="2848" w:type="dxa"/>
            <w:tcBorders>
              <w:top w:val="single" w:sz="6" w:space="0" w:color="000000"/>
              <w:left w:val="single" w:sz="6" w:space="0" w:color="000000"/>
              <w:bottom w:val="single" w:sz="6" w:space="0" w:color="000000"/>
              <w:right w:val="double" w:sz="9" w:space="0" w:color="000000"/>
            </w:tcBorders>
          </w:tcPr>
          <w:p w:rsidR="000D64AE" w:rsidRDefault="006736A2">
            <w:pPr>
              <w:ind w:left="14"/>
              <w:jc w:val="center"/>
            </w:pPr>
            <w:r>
              <w:rPr>
                <w:rFonts w:ascii="Times New Roman" w:eastAsia="Times New Roman" w:hAnsi="Times New Roman" w:cs="Times New Roman"/>
                <w:sz w:val="20"/>
              </w:rPr>
              <w:t xml:space="preserve">20 % </w:t>
            </w:r>
          </w:p>
        </w:tc>
      </w:tr>
      <w:tr w:rsidR="000D64AE">
        <w:trPr>
          <w:trHeight w:val="245"/>
        </w:trPr>
        <w:tc>
          <w:tcPr>
            <w:tcW w:w="2233"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sz w:val="20"/>
              </w:rPr>
              <w:t xml:space="preserve">Second Exam </w:t>
            </w:r>
          </w:p>
        </w:tc>
        <w:tc>
          <w:tcPr>
            <w:tcW w:w="4854" w:type="dxa"/>
            <w:tcBorders>
              <w:top w:val="single" w:sz="6" w:space="0" w:color="000000"/>
              <w:left w:val="single" w:sz="6" w:space="0" w:color="000000"/>
              <w:bottom w:val="single" w:sz="6" w:space="0" w:color="000000"/>
              <w:right w:val="single" w:sz="6" w:space="0" w:color="000000"/>
            </w:tcBorders>
          </w:tcPr>
          <w:p w:rsidR="000D64AE" w:rsidRDefault="006736A2">
            <w:pPr>
              <w:ind w:left="4"/>
            </w:pPr>
            <w:r>
              <w:rPr>
                <w:rFonts w:ascii="Times New Roman" w:eastAsia="Times New Roman" w:hAnsi="Times New Roman" w:cs="Times New Roman"/>
                <w:sz w:val="20"/>
              </w:rPr>
              <w:t xml:space="preserve"> </w:t>
            </w:r>
          </w:p>
        </w:tc>
        <w:tc>
          <w:tcPr>
            <w:tcW w:w="2848" w:type="dxa"/>
            <w:tcBorders>
              <w:top w:val="single" w:sz="6" w:space="0" w:color="000000"/>
              <w:left w:val="single" w:sz="6" w:space="0" w:color="000000"/>
              <w:bottom w:val="single" w:sz="6" w:space="0" w:color="000000"/>
              <w:right w:val="double" w:sz="9" w:space="0" w:color="000000"/>
            </w:tcBorders>
          </w:tcPr>
          <w:p w:rsidR="000D64AE" w:rsidRDefault="006736A2">
            <w:pPr>
              <w:ind w:left="14"/>
              <w:jc w:val="center"/>
            </w:pPr>
            <w:r>
              <w:rPr>
                <w:rFonts w:ascii="Times New Roman" w:eastAsia="Times New Roman" w:hAnsi="Times New Roman" w:cs="Times New Roman"/>
                <w:sz w:val="20"/>
              </w:rPr>
              <w:t xml:space="preserve">20 % </w:t>
            </w:r>
          </w:p>
        </w:tc>
      </w:tr>
      <w:tr w:rsidR="000D64AE">
        <w:trPr>
          <w:trHeight w:val="267"/>
        </w:trPr>
        <w:tc>
          <w:tcPr>
            <w:tcW w:w="2233" w:type="dxa"/>
            <w:tcBorders>
              <w:top w:val="single" w:sz="6" w:space="0" w:color="000000"/>
              <w:left w:val="double" w:sz="9" w:space="0" w:color="000000"/>
              <w:bottom w:val="double" w:sz="9" w:space="0" w:color="000000"/>
              <w:right w:val="single" w:sz="6" w:space="0" w:color="000000"/>
            </w:tcBorders>
          </w:tcPr>
          <w:p w:rsidR="000D64AE" w:rsidRDefault="006736A2">
            <w:r>
              <w:rPr>
                <w:rFonts w:ascii="Times New Roman" w:eastAsia="Times New Roman" w:hAnsi="Times New Roman" w:cs="Times New Roman"/>
                <w:sz w:val="20"/>
              </w:rPr>
              <w:t xml:space="preserve">Final Exam </w:t>
            </w:r>
          </w:p>
        </w:tc>
        <w:tc>
          <w:tcPr>
            <w:tcW w:w="4854" w:type="dxa"/>
            <w:tcBorders>
              <w:top w:val="single" w:sz="6" w:space="0" w:color="000000"/>
              <w:left w:val="single" w:sz="6" w:space="0" w:color="000000"/>
              <w:bottom w:val="double" w:sz="9" w:space="0" w:color="000000"/>
              <w:right w:val="single" w:sz="6" w:space="0" w:color="000000"/>
            </w:tcBorders>
          </w:tcPr>
          <w:p w:rsidR="000D64AE" w:rsidRDefault="006736A2">
            <w:pPr>
              <w:ind w:left="4"/>
            </w:pPr>
            <w:r>
              <w:rPr>
                <w:rFonts w:ascii="Times New Roman" w:eastAsia="Times New Roman" w:hAnsi="Times New Roman" w:cs="Times New Roman"/>
                <w:sz w:val="20"/>
              </w:rPr>
              <w:t xml:space="preserve">According to the University final examination schedule </w:t>
            </w:r>
          </w:p>
        </w:tc>
        <w:tc>
          <w:tcPr>
            <w:tcW w:w="2848" w:type="dxa"/>
            <w:tcBorders>
              <w:top w:val="single" w:sz="6" w:space="0" w:color="000000"/>
              <w:left w:val="single" w:sz="6" w:space="0" w:color="000000"/>
              <w:bottom w:val="double" w:sz="9" w:space="0" w:color="000000"/>
              <w:right w:val="double" w:sz="9" w:space="0" w:color="000000"/>
            </w:tcBorders>
          </w:tcPr>
          <w:p w:rsidR="000D64AE" w:rsidRDefault="004E0E72">
            <w:pPr>
              <w:ind w:left="14"/>
              <w:jc w:val="center"/>
            </w:pPr>
            <w:r>
              <w:rPr>
                <w:rFonts w:ascii="Times New Roman" w:eastAsia="Times New Roman" w:hAnsi="Times New Roman" w:cs="Times New Roman"/>
                <w:sz w:val="20"/>
              </w:rPr>
              <w:t>4</w:t>
            </w:r>
            <w:r w:rsidR="006736A2">
              <w:rPr>
                <w:rFonts w:ascii="Times New Roman" w:eastAsia="Times New Roman" w:hAnsi="Times New Roman" w:cs="Times New Roman"/>
                <w:sz w:val="20"/>
              </w:rPr>
              <w:t xml:space="preserve">0 % </w:t>
            </w:r>
          </w:p>
        </w:tc>
      </w:tr>
    </w:tbl>
    <w:p w:rsidR="000D64AE" w:rsidRDefault="006736A2">
      <w:pPr>
        <w:spacing w:after="0"/>
        <w:ind w:left="708"/>
      </w:pPr>
      <w:r>
        <w:rPr>
          <w:rFonts w:ascii="Times New Roman" w:eastAsia="Times New Roman" w:hAnsi="Times New Roman" w:cs="Times New Roman"/>
          <w:b/>
          <w:sz w:val="18"/>
        </w:rPr>
        <w:t xml:space="preserve"> </w:t>
      </w:r>
    </w:p>
    <w:tbl>
      <w:tblPr>
        <w:tblStyle w:val="TableGrid"/>
        <w:tblW w:w="9934" w:type="dxa"/>
        <w:tblInd w:w="-101" w:type="dxa"/>
        <w:tblCellMar>
          <w:top w:w="10" w:type="dxa"/>
          <w:left w:w="104" w:type="dxa"/>
          <w:bottom w:w="10" w:type="dxa"/>
          <w:right w:w="59" w:type="dxa"/>
        </w:tblCellMar>
        <w:tblLook w:val="04A0" w:firstRow="1" w:lastRow="0" w:firstColumn="1" w:lastColumn="0" w:noHBand="0" w:noVBand="1"/>
      </w:tblPr>
      <w:tblGrid>
        <w:gridCol w:w="2077"/>
        <w:gridCol w:w="7857"/>
      </w:tblGrid>
      <w:tr w:rsidR="000D64AE">
        <w:trPr>
          <w:trHeight w:val="543"/>
        </w:trPr>
        <w:tc>
          <w:tcPr>
            <w:tcW w:w="2077" w:type="dxa"/>
            <w:tcBorders>
              <w:top w:val="double" w:sz="9" w:space="0" w:color="000000"/>
              <w:left w:val="double" w:sz="9" w:space="0" w:color="000000"/>
              <w:bottom w:val="single" w:sz="6" w:space="0" w:color="000000"/>
              <w:right w:val="nil"/>
            </w:tcBorders>
            <w:vAlign w:val="bottom"/>
          </w:tcPr>
          <w:p w:rsidR="000D64AE" w:rsidRDefault="006736A2">
            <w:r>
              <w:rPr>
                <w:rFonts w:ascii="Times New Roman" w:eastAsia="Times New Roman" w:hAnsi="Times New Roman" w:cs="Times New Roman"/>
                <w:b/>
                <w:sz w:val="20"/>
              </w:rPr>
              <w:t xml:space="preserve"> </w:t>
            </w:r>
          </w:p>
        </w:tc>
        <w:tc>
          <w:tcPr>
            <w:tcW w:w="7857" w:type="dxa"/>
            <w:tcBorders>
              <w:top w:val="double" w:sz="9" w:space="0" w:color="000000"/>
              <w:left w:val="nil"/>
              <w:bottom w:val="single" w:sz="6" w:space="0" w:color="000000"/>
              <w:right w:val="double" w:sz="9" w:space="0" w:color="000000"/>
            </w:tcBorders>
          </w:tcPr>
          <w:p w:rsidR="000D64AE" w:rsidRDefault="006736A2">
            <w:pPr>
              <w:ind w:left="2470"/>
            </w:pPr>
            <w:r>
              <w:rPr>
                <w:rFonts w:ascii="Times New Roman" w:eastAsia="Times New Roman" w:hAnsi="Times New Roman" w:cs="Times New Roman"/>
                <w:b/>
                <w:sz w:val="24"/>
              </w:rPr>
              <w:t xml:space="preserve">Policy </w:t>
            </w:r>
          </w:p>
        </w:tc>
      </w:tr>
      <w:tr w:rsidR="000D64AE">
        <w:trPr>
          <w:trHeight w:val="936"/>
        </w:trPr>
        <w:tc>
          <w:tcPr>
            <w:tcW w:w="2077" w:type="dxa"/>
            <w:tcBorders>
              <w:top w:val="single" w:sz="6" w:space="0" w:color="000000"/>
              <w:left w:val="double" w:sz="9" w:space="0" w:color="000000"/>
              <w:bottom w:val="single" w:sz="6" w:space="0" w:color="000000"/>
              <w:right w:val="single" w:sz="6" w:space="0" w:color="000000"/>
            </w:tcBorders>
          </w:tcPr>
          <w:p w:rsidR="000D64AE" w:rsidRDefault="006736A2">
            <w:r>
              <w:rPr>
                <w:rFonts w:ascii="Times New Roman" w:eastAsia="Times New Roman" w:hAnsi="Times New Roman" w:cs="Times New Roman"/>
                <w:b/>
                <w:sz w:val="20"/>
              </w:rPr>
              <w:t xml:space="preserve">Attendance </w:t>
            </w:r>
          </w:p>
          <w:p w:rsidR="000D64AE" w:rsidRDefault="006736A2">
            <w:r>
              <w:rPr>
                <w:rFonts w:ascii="Times New Roman" w:eastAsia="Times New Roman" w:hAnsi="Times New Roman" w:cs="Times New Roman"/>
                <w:b/>
                <w:sz w:val="20"/>
              </w:rPr>
              <w:t xml:space="preserve"> </w:t>
            </w:r>
          </w:p>
        </w:tc>
        <w:tc>
          <w:tcPr>
            <w:tcW w:w="7857" w:type="dxa"/>
            <w:tcBorders>
              <w:top w:val="single" w:sz="6" w:space="0" w:color="000000"/>
              <w:left w:val="single" w:sz="6" w:space="0" w:color="000000"/>
              <w:bottom w:val="single" w:sz="6" w:space="0" w:color="000000"/>
              <w:right w:val="double" w:sz="9" w:space="0" w:color="000000"/>
            </w:tcBorders>
          </w:tcPr>
          <w:p w:rsidR="000D64AE" w:rsidRDefault="006736A2">
            <w:pPr>
              <w:ind w:left="2" w:right="50"/>
              <w:jc w:val="both"/>
            </w:pPr>
            <w:r>
              <w:rPr>
                <w:rFonts w:ascii="Times New Roman" w:eastAsia="Times New Roman" w:hAnsi="Times New Roman" w:cs="Times New Roman"/>
                <w:sz w:val="20"/>
              </w:rPr>
              <w:t xml:space="preserve">Attendance is very important for the course.  In accordance with university policy, students missing more than the allowed absence rate of total classes are subject to failure. Penalties may be assessed without regard to the student's performance.  Attendance will be recorded at the beginning or end of each class.  </w:t>
            </w:r>
          </w:p>
        </w:tc>
      </w:tr>
      <w:tr w:rsidR="000D64AE">
        <w:trPr>
          <w:trHeight w:val="497"/>
        </w:trPr>
        <w:tc>
          <w:tcPr>
            <w:tcW w:w="2077" w:type="dxa"/>
            <w:tcBorders>
              <w:top w:val="single" w:sz="6" w:space="0" w:color="000000"/>
              <w:left w:val="double" w:sz="9" w:space="0" w:color="000000"/>
              <w:bottom w:val="double" w:sz="9" w:space="0" w:color="000000"/>
              <w:right w:val="single" w:sz="6" w:space="0" w:color="000000"/>
            </w:tcBorders>
          </w:tcPr>
          <w:p w:rsidR="000D64AE" w:rsidRDefault="006736A2">
            <w:r>
              <w:rPr>
                <w:rFonts w:ascii="Times New Roman" w:eastAsia="Times New Roman" w:hAnsi="Times New Roman" w:cs="Times New Roman"/>
                <w:b/>
                <w:sz w:val="20"/>
              </w:rPr>
              <w:t xml:space="preserve">Exams </w:t>
            </w:r>
          </w:p>
          <w:p w:rsidR="000D64AE" w:rsidRDefault="006736A2">
            <w:r>
              <w:rPr>
                <w:rFonts w:ascii="Times New Roman" w:eastAsia="Times New Roman" w:hAnsi="Times New Roman" w:cs="Times New Roman"/>
                <w:b/>
                <w:sz w:val="20"/>
              </w:rPr>
              <w:t xml:space="preserve"> </w:t>
            </w:r>
          </w:p>
        </w:tc>
        <w:tc>
          <w:tcPr>
            <w:tcW w:w="7857" w:type="dxa"/>
            <w:tcBorders>
              <w:top w:val="single" w:sz="6" w:space="0" w:color="000000"/>
              <w:left w:val="single" w:sz="6" w:space="0" w:color="000000"/>
              <w:bottom w:val="double" w:sz="9" w:space="0" w:color="000000"/>
              <w:right w:val="double" w:sz="9" w:space="0" w:color="000000"/>
            </w:tcBorders>
          </w:tcPr>
          <w:p w:rsidR="000D64AE" w:rsidRDefault="006736A2">
            <w:pPr>
              <w:ind w:left="2"/>
            </w:pPr>
            <w:r>
              <w:rPr>
                <w:rFonts w:ascii="Times New Roman" w:eastAsia="Times New Roman" w:hAnsi="Times New Roman" w:cs="Times New Roman"/>
                <w:sz w:val="20"/>
              </w:rPr>
              <w:t>All exams will be CLOSE-BOOK; necessary algorithms/equations/relations will be supplied as convenient.</w:t>
            </w:r>
            <w:r>
              <w:rPr>
                <w:rFonts w:ascii="Times New Roman" w:eastAsia="Times New Roman" w:hAnsi="Times New Roman" w:cs="Times New Roman"/>
                <w:color w:val="FF0000"/>
                <w:sz w:val="20"/>
              </w:rPr>
              <w:t xml:space="preserve"> </w:t>
            </w:r>
          </w:p>
        </w:tc>
      </w:tr>
    </w:tbl>
    <w:p w:rsidR="000D64AE" w:rsidRDefault="006736A2">
      <w:pPr>
        <w:spacing w:after="0"/>
        <w:jc w:val="right"/>
      </w:pPr>
      <w:r>
        <w:rPr>
          <w:rFonts w:ascii="Times New Roman" w:eastAsia="Times New Roman" w:hAnsi="Times New Roman" w:cs="Times New Roman"/>
          <w:sz w:val="24"/>
        </w:rPr>
        <w:t xml:space="preserve"> </w:t>
      </w:r>
    </w:p>
    <w:p w:rsidR="000D64AE" w:rsidRDefault="006736A2" w:rsidP="006736A2">
      <w:pPr>
        <w:spacing w:after="29"/>
        <w:ind w:left="514"/>
      </w:pPr>
      <w:r>
        <w:rPr>
          <w:rFonts w:ascii="Times New Roman" w:eastAsia="Times New Roman" w:hAnsi="Times New Roman" w:cs="Times New Roman"/>
          <w:b/>
          <w:sz w:val="18"/>
        </w:rPr>
        <w:t xml:space="preserve"> </w:t>
      </w:r>
      <w:r>
        <w:rPr>
          <w:rFonts w:ascii="Times New Roman" w:eastAsia="Times New Roman" w:hAnsi="Times New Roman" w:cs="Times New Roman"/>
          <w:sz w:val="24"/>
        </w:rPr>
        <w:t xml:space="preserve"> </w:t>
      </w:r>
    </w:p>
    <w:tbl>
      <w:tblPr>
        <w:tblStyle w:val="TableGrid"/>
        <w:tblW w:w="10005" w:type="dxa"/>
        <w:tblInd w:w="-138" w:type="dxa"/>
        <w:tblCellMar>
          <w:top w:w="14" w:type="dxa"/>
          <w:left w:w="106" w:type="dxa"/>
          <w:bottom w:w="37" w:type="dxa"/>
          <w:right w:w="115" w:type="dxa"/>
        </w:tblCellMar>
        <w:tblLook w:val="04A0" w:firstRow="1" w:lastRow="0" w:firstColumn="1" w:lastColumn="0" w:noHBand="0" w:noVBand="1"/>
      </w:tblPr>
      <w:tblGrid>
        <w:gridCol w:w="10005"/>
      </w:tblGrid>
      <w:tr w:rsidR="004E0E72" w:rsidTr="00191612">
        <w:trPr>
          <w:trHeight w:val="613"/>
        </w:trPr>
        <w:tc>
          <w:tcPr>
            <w:tcW w:w="9879" w:type="dxa"/>
            <w:tcBorders>
              <w:top w:val="double" w:sz="9" w:space="0" w:color="000000"/>
              <w:left w:val="double" w:sz="9" w:space="0" w:color="000000"/>
              <w:bottom w:val="single" w:sz="6" w:space="0" w:color="000000"/>
              <w:right w:val="double" w:sz="9" w:space="0" w:color="000000"/>
            </w:tcBorders>
            <w:vAlign w:val="bottom"/>
          </w:tcPr>
          <w:p w:rsidR="004E0E72" w:rsidRDefault="004E0E72" w:rsidP="00191612">
            <w:pPr>
              <w:ind w:left="9"/>
              <w:jc w:val="center"/>
            </w:pPr>
            <w:r>
              <w:rPr>
                <w:rFonts w:ascii="Times New Roman" w:eastAsia="Times New Roman" w:hAnsi="Times New Roman" w:cs="Times New Roman"/>
                <w:b/>
                <w:sz w:val="24"/>
              </w:rPr>
              <w:t xml:space="preserve">Class Schedule &amp; Room </w:t>
            </w:r>
          </w:p>
        </w:tc>
      </w:tr>
    </w:tbl>
    <w:p w:rsidR="004E0E72" w:rsidRDefault="004E0E72" w:rsidP="004E0E72">
      <w:pPr>
        <w:spacing w:after="0"/>
        <w:ind w:left="708"/>
        <w:jc w:val="both"/>
      </w:pPr>
      <w:r>
        <w:rPr>
          <w:rFonts w:ascii="Times New Roman" w:eastAsia="Times New Roman" w:hAnsi="Times New Roman" w:cs="Times New Roman"/>
          <w:b/>
          <w:sz w:val="20"/>
        </w:rPr>
        <w:t xml:space="preserve"> </w:t>
      </w:r>
    </w:p>
    <w:tbl>
      <w:tblPr>
        <w:tblStyle w:val="TableGrid"/>
        <w:tblW w:w="9932" w:type="dxa"/>
        <w:tblInd w:w="-101" w:type="dxa"/>
        <w:tblCellMar>
          <w:top w:w="9" w:type="dxa"/>
          <w:bottom w:w="15" w:type="dxa"/>
          <w:right w:w="4" w:type="dxa"/>
        </w:tblCellMar>
        <w:tblLook w:val="04A0" w:firstRow="1" w:lastRow="0" w:firstColumn="1" w:lastColumn="0" w:noHBand="0" w:noVBand="1"/>
      </w:tblPr>
      <w:tblGrid>
        <w:gridCol w:w="106"/>
        <w:gridCol w:w="3059"/>
        <w:gridCol w:w="6767"/>
      </w:tblGrid>
      <w:tr w:rsidR="004E0E72" w:rsidTr="00191612">
        <w:trPr>
          <w:trHeight w:val="613"/>
        </w:trPr>
        <w:tc>
          <w:tcPr>
            <w:tcW w:w="9932" w:type="dxa"/>
            <w:gridSpan w:val="3"/>
            <w:tcBorders>
              <w:top w:val="double" w:sz="9" w:space="0" w:color="000000"/>
              <w:left w:val="double" w:sz="9" w:space="0" w:color="000000"/>
              <w:bottom w:val="single" w:sz="6" w:space="0" w:color="000000"/>
              <w:right w:val="double" w:sz="9" w:space="0" w:color="000000"/>
            </w:tcBorders>
            <w:vAlign w:val="bottom"/>
          </w:tcPr>
          <w:p w:rsidR="004E0E72" w:rsidRDefault="004E0E72" w:rsidP="00191612">
            <w:pPr>
              <w:ind w:right="2"/>
              <w:jc w:val="center"/>
            </w:pPr>
            <w:r>
              <w:rPr>
                <w:rFonts w:ascii="Times New Roman" w:eastAsia="Times New Roman" w:hAnsi="Times New Roman" w:cs="Times New Roman"/>
                <w:b/>
                <w:sz w:val="24"/>
              </w:rPr>
              <w:t xml:space="preserve">Office Hours </w:t>
            </w:r>
          </w:p>
        </w:tc>
      </w:tr>
      <w:tr w:rsidR="004E0E72" w:rsidTr="00191612">
        <w:trPr>
          <w:trHeight w:val="1166"/>
        </w:trPr>
        <w:tc>
          <w:tcPr>
            <w:tcW w:w="9932" w:type="dxa"/>
            <w:gridSpan w:val="3"/>
            <w:tcBorders>
              <w:top w:val="single" w:sz="6" w:space="0" w:color="000000"/>
              <w:left w:val="double" w:sz="9" w:space="0" w:color="000000"/>
              <w:bottom w:val="single" w:sz="6" w:space="0" w:color="000000"/>
              <w:right w:val="double" w:sz="9" w:space="0" w:color="000000"/>
            </w:tcBorders>
          </w:tcPr>
          <w:p w:rsidR="004E0E72" w:rsidRDefault="004E0E72" w:rsidP="00DC6D75">
            <w:pPr>
              <w:ind w:left="106"/>
            </w:pPr>
            <w:r>
              <w:rPr>
                <w:rFonts w:ascii="Times New Roman" w:eastAsia="Times New Roman" w:hAnsi="Times New Roman" w:cs="Times New Roman"/>
                <w:sz w:val="20"/>
              </w:rPr>
              <w:lastRenderedPageBreak/>
              <w:t xml:space="preserve">     Sun: </w:t>
            </w:r>
            <w:r w:rsidR="00DC6D75">
              <w:rPr>
                <w:rFonts w:ascii="Times New Roman" w:eastAsia="Times New Roman" w:hAnsi="Times New Roman" w:cs="Times New Roman"/>
                <w:sz w:val="20"/>
              </w:rPr>
              <w:t>11</w:t>
            </w:r>
            <w:r>
              <w:rPr>
                <w:rFonts w:ascii="Times New Roman" w:eastAsia="Times New Roman" w:hAnsi="Times New Roman" w:cs="Times New Roman"/>
                <w:sz w:val="20"/>
              </w:rPr>
              <w:t xml:space="preserve"> </w:t>
            </w:r>
            <w:r w:rsidR="00DC6D75">
              <w:rPr>
                <w:rFonts w:ascii="Times New Roman" w:eastAsia="Times New Roman" w:hAnsi="Times New Roman" w:cs="Times New Roman"/>
                <w:sz w:val="20"/>
              </w:rPr>
              <w:t>–</w:t>
            </w:r>
            <w:r>
              <w:rPr>
                <w:rFonts w:ascii="Times New Roman" w:eastAsia="Times New Roman" w:hAnsi="Times New Roman" w:cs="Times New Roman"/>
                <w:sz w:val="20"/>
              </w:rPr>
              <w:t xml:space="preserve"> </w:t>
            </w:r>
            <w:r w:rsidR="00DC6D75">
              <w:rPr>
                <w:rFonts w:ascii="Times New Roman" w:eastAsia="Times New Roman" w:hAnsi="Times New Roman" w:cs="Times New Roman"/>
                <w:sz w:val="20"/>
              </w:rPr>
              <w:t>12.30</w:t>
            </w:r>
          </w:p>
          <w:p w:rsidR="004E0E72" w:rsidRDefault="004E0E72" w:rsidP="00DC6D75">
            <w:pPr>
              <w:ind w:left="106"/>
            </w:pPr>
            <w:r>
              <w:rPr>
                <w:rFonts w:ascii="Times New Roman" w:eastAsia="Times New Roman" w:hAnsi="Times New Roman" w:cs="Times New Roman"/>
                <w:sz w:val="20"/>
              </w:rPr>
              <w:t xml:space="preserve">     Mon: </w:t>
            </w:r>
            <w:r w:rsidR="00DC6D75">
              <w:rPr>
                <w:rFonts w:ascii="Times New Roman" w:eastAsia="Times New Roman" w:hAnsi="Times New Roman" w:cs="Times New Roman"/>
                <w:sz w:val="20"/>
              </w:rPr>
              <w:t>11</w:t>
            </w:r>
            <w:r>
              <w:rPr>
                <w:rFonts w:ascii="Times New Roman" w:eastAsia="Times New Roman" w:hAnsi="Times New Roman" w:cs="Times New Roman"/>
                <w:sz w:val="20"/>
              </w:rPr>
              <w:t xml:space="preserve"> - </w:t>
            </w:r>
            <w:r w:rsidR="00DC6D75">
              <w:rPr>
                <w:rFonts w:ascii="Times New Roman" w:eastAsia="Times New Roman" w:hAnsi="Times New Roman" w:cs="Times New Roman"/>
                <w:sz w:val="20"/>
              </w:rPr>
              <w:t>12</w:t>
            </w:r>
            <w:r>
              <w:rPr>
                <w:rFonts w:ascii="Times New Roman" w:eastAsia="Times New Roman" w:hAnsi="Times New Roman" w:cs="Times New Roman"/>
                <w:sz w:val="20"/>
              </w:rPr>
              <w:t xml:space="preserve">:30 </w:t>
            </w:r>
          </w:p>
          <w:p w:rsidR="004E0E72" w:rsidRDefault="004E0E72" w:rsidP="00191612">
            <w:pPr>
              <w:ind w:left="106"/>
            </w:pPr>
            <w:r>
              <w:rPr>
                <w:rFonts w:ascii="Times New Roman" w:eastAsia="Times New Roman" w:hAnsi="Times New Roman" w:cs="Times New Roman"/>
                <w:sz w:val="20"/>
              </w:rPr>
              <w:t xml:space="preserve">     Tues: 11- 12</w:t>
            </w:r>
            <w:r w:rsidR="00DC6D75">
              <w:rPr>
                <w:rFonts w:ascii="Times New Roman" w:eastAsia="Times New Roman" w:hAnsi="Times New Roman" w:cs="Times New Roman"/>
                <w:sz w:val="20"/>
              </w:rPr>
              <w:t>.30</w:t>
            </w:r>
            <w:r>
              <w:rPr>
                <w:rFonts w:ascii="Times New Roman" w:eastAsia="Times New Roman" w:hAnsi="Times New Roman" w:cs="Times New Roman"/>
                <w:sz w:val="20"/>
              </w:rPr>
              <w:t xml:space="preserve"> </w:t>
            </w:r>
          </w:p>
          <w:p w:rsidR="004E0E72" w:rsidRDefault="004E0E72" w:rsidP="00191612">
            <w:pPr>
              <w:ind w:left="106"/>
            </w:pPr>
            <w:r>
              <w:rPr>
                <w:rFonts w:ascii="Times New Roman" w:eastAsia="Times New Roman" w:hAnsi="Times New Roman" w:cs="Times New Roman"/>
                <w:sz w:val="20"/>
              </w:rPr>
              <w:t xml:space="preserve">     Wed: 11 – 12:30</w:t>
            </w:r>
          </w:p>
        </w:tc>
      </w:tr>
      <w:tr w:rsidR="004E0E72" w:rsidTr="00191612">
        <w:trPr>
          <w:trHeight w:val="263"/>
        </w:trPr>
        <w:tc>
          <w:tcPr>
            <w:tcW w:w="106" w:type="dxa"/>
            <w:tcBorders>
              <w:top w:val="single" w:sz="6" w:space="0" w:color="000000"/>
              <w:left w:val="double" w:sz="9" w:space="0" w:color="000000"/>
              <w:bottom w:val="double" w:sz="9" w:space="0" w:color="000000"/>
              <w:right w:val="nil"/>
            </w:tcBorders>
          </w:tcPr>
          <w:p w:rsidR="004E0E72" w:rsidRDefault="004E0E72" w:rsidP="00191612"/>
        </w:tc>
        <w:tc>
          <w:tcPr>
            <w:tcW w:w="3059" w:type="dxa"/>
            <w:tcBorders>
              <w:top w:val="single" w:sz="6" w:space="0" w:color="000000"/>
              <w:left w:val="nil"/>
              <w:bottom w:val="double" w:sz="9" w:space="0" w:color="000000"/>
              <w:right w:val="nil"/>
            </w:tcBorders>
            <w:shd w:val="clear" w:color="auto" w:fill="FFFF00"/>
          </w:tcPr>
          <w:p w:rsidR="004E0E72" w:rsidRDefault="004E0E72" w:rsidP="00191612">
            <w:pPr>
              <w:jc w:val="both"/>
            </w:pPr>
            <w:r>
              <w:rPr>
                <w:rFonts w:ascii="Times New Roman" w:eastAsia="Times New Roman" w:hAnsi="Times New Roman" w:cs="Times New Roman"/>
                <w:sz w:val="20"/>
              </w:rPr>
              <w:t>* Or by an appointment through email</w:t>
            </w:r>
          </w:p>
        </w:tc>
        <w:tc>
          <w:tcPr>
            <w:tcW w:w="6767" w:type="dxa"/>
            <w:tcBorders>
              <w:top w:val="single" w:sz="6" w:space="0" w:color="000000"/>
              <w:left w:val="nil"/>
              <w:bottom w:val="double" w:sz="9" w:space="0" w:color="000000"/>
              <w:right w:val="double" w:sz="9" w:space="0" w:color="000000"/>
            </w:tcBorders>
          </w:tcPr>
          <w:p w:rsidR="004E0E72" w:rsidRDefault="004E0E72" w:rsidP="00191612">
            <w:r>
              <w:rPr>
                <w:rFonts w:ascii="Times New Roman" w:eastAsia="Times New Roman" w:hAnsi="Times New Roman" w:cs="Times New Roman"/>
                <w:sz w:val="20"/>
              </w:rPr>
              <w:t xml:space="preserve"> </w:t>
            </w:r>
          </w:p>
        </w:tc>
      </w:tr>
    </w:tbl>
    <w:p w:rsidR="004E0E72" w:rsidRDefault="004E0E72" w:rsidP="004E0E72">
      <w:pPr>
        <w:spacing w:after="0"/>
        <w:ind w:left="708"/>
        <w:jc w:val="both"/>
      </w:pPr>
      <w:r>
        <w:rPr>
          <w:rFonts w:ascii="Times New Roman" w:eastAsia="Times New Roman" w:hAnsi="Times New Roman" w:cs="Times New Roman"/>
          <w:b/>
          <w:sz w:val="20"/>
        </w:rPr>
        <w:t xml:space="preserve"> </w:t>
      </w:r>
    </w:p>
    <w:tbl>
      <w:tblPr>
        <w:tblStyle w:val="TableGrid"/>
        <w:tblW w:w="9932" w:type="dxa"/>
        <w:tblInd w:w="-101" w:type="dxa"/>
        <w:tblCellMar>
          <w:top w:w="13" w:type="dxa"/>
          <w:left w:w="106" w:type="dxa"/>
          <w:bottom w:w="71" w:type="dxa"/>
          <w:right w:w="115" w:type="dxa"/>
        </w:tblCellMar>
        <w:tblLook w:val="04A0" w:firstRow="1" w:lastRow="0" w:firstColumn="1" w:lastColumn="0" w:noHBand="0" w:noVBand="1"/>
      </w:tblPr>
      <w:tblGrid>
        <w:gridCol w:w="3095"/>
        <w:gridCol w:w="6837"/>
      </w:tblGrid>
      <w:tr w:rsidR="004E0E72" w:rsidTr="00191612">
        <w:trPr>
          <w:trHeight w:val="613"/>
        </w:trPr>
        <w:tc>
          <w:tcPr>
            <w:tcW w:w="3095" w:type="dxa"/>
            <w:tcBorders>
              <w:top w:val="double" w:sz="9" w:space="0" w:color="000000"/>
              <w:left w:val="double" w:sz="9" w:space="0" w:color="000000"/>
              <w:bottom w:val="single" w:sz="6" w:space="0" w:color="000000"/>
              <w:right w:val="nil"/>
            </w:tcBorders>
          </w:tcPr>
          <w:p w:rsidR="004E0E72" w:rsidRDefault="004E0E72" w:rsidP="00191612"/>
        </w:tc>
        <w:tc>
          <w:tcPr>
            <w:tcW w:w="6837" w:type="dxa"/>
            <w:tcBorders>
              <w:top w:val="double" w:sz="9" w:space="0" w:color="000000"/>
              <w:left w:val="nil"/>
              <w:bottom w:val="single" w:sz="6" w:space="0" w:color="000000"/>
              <w:right w:val="double" w:sz="9" w:space="0" w:color="000000"/>
            </w:tcBorders>
            <w:vAlign w:val="bottom"/>
          </w:tcPr>
          <w:p w:rsidR="004E0E72" w:rsidRDefault="004E0E72" w:rsidP="00191612">
            <w:pPr>
              <w:ind w:left="791"/>
            </w:pPr>
            <w:r>
              <w:rPr>
                <w:rFonts w:ascii="Times New Roman" w:eastAsia="Times New Roman" w:hAnsi="Times New Roman" w:cs="Times New Roman"/>
                <w:b/>
                <w:sz w:val="24"/>
              </w:rPr>
              <w:t xml:space="preserve">Teaching Assistant </w:t>
            </w:r>
          </w:p>
        </w:tc>
      </w:tr>
      <w:tr w:rsidR="004E0E72" w:rsidTr="00191612">
        <w:trPr>
          <w:trHeight w:val="479"/>
        </w:trPr>
        <w:tc>
          <w:tcPr>
            <w:tcW w:w="3095" w:type="dxa"/>
            <w:tcBorders>
              <w:top w:val="single" w:sz="6" w:space="0" w:color="000000"/>
              <w:left w:val="double" w:sz="9" w:space="0" w:color="000000"/>
              <w:bottom w:val="double" w:sz="9" w:space="0" w:color="000000"/>
              <w:right w:val="nil"/>
            </w:tcBorders>
          </w:tcPr>
          <w:p w:rsidR="004E0E72" w:rsidRDefault="004E0E72" w:rsidP="00191612">
            <w:r>
              <w:rPr>
                <w:rFonts w:ascii="Times New Roman" w:eastAsia="Times New Roman" w:hAnsi="Times New Roman" w:cs="Times New Roman"/>
                <w:sz w:val="20"/>
              </w:rPr>
              <w:t xml:space="preserve">To announced later on. </w:t>
            </w:r>
          </w:p>
        </w:tc>
        <w:tc>
          <w:tcPr>
            <w:tcW w:w="6837" w:type="dxa"/>
            <w:tcBorders>
              <w:top w:val="single" w:sz="6" w:space="0" w:color="000000"/>
              <w:left w:val="nil"/>
              <w:bottom w:val="double" w:sz="9" w:space="0" w:color="000000"/>
              <w:right w:val="double" w:sz="9" w:space="0" w:color="000000"/>
            </w:tcBorders>
          </w:tcPr>
          <w:p w:rsidR="004E0E72" w:rsidRDefault="004E0E72" w:rsidP="00191612"/>
        </w:tc>
      </w:tr>
    </w:tbl>
    <w:p w:rsidR="004E0E72" w:rsidRDefault="004E0E72" w:rsidP="004E0E72">
      <w:pPr>
        <w:spacing w:after="0"/>
        <w:ind w:left="708"/>
        <w:jc w:val="both"/>
      </w:pPr>
      <w:r>
        <w:rPr>
          <w:rFonts w:ascii="Times New Roman" w:eastAsia="Times New Roman" w:hAnsi="Times New Roman" w:cs="Times New Roman"/>
          <w:b/>
          <w:sz w:val="20"/>
        </w:rPr>
        <w:t xml:space="preserve"> </w:t>
      </w:r>
    </w:p>
    <w:p w:rsidR="004E0E72" w:rsidRDefault="004E0E72" w:rsidP="004E0E72">
      <w:pPr>
        <w:spacing w:after="0"/>
        <w:ind w:left="708"/>
        <w:jc w:val="both"/>
      </w:pPr>
      <w:r>
        <w:rPr>
          <w:rFonts w:ascii="Times New Roman" w:eastAsia="Times New Roman" w:hAnsi="Times New Roman" w:cs="Times New Roman"/>
          <w:b/>
          <w:sz w:val="20"/>
        </w:rPr>
        <w:t xml:space="preserve">  </w:t>
      </w:r>
    </w:p>
    <w:tbl>
      <w:tblPr>
        <w:tblStyle w:val="TableGrid"/>
        <w:tblW w:w="9932" w:type="dxa"/>
        <w:tblInd w:w="-101" w:type="dxa"/>
        <w:tblCellMar>
          <w:top w:w="10" w:type="dxa"/>
          <w:left w:w="106" w:type="dxa"/>
          <w:bottom w:w="32" w:type="dxa"/>
          <w:right w:w="115" w:type="dxa"/>
        </w:tblCellMar>
        <w:tblLook w:val="04A0" w:firstRow="1" w:lastRow="0" w:firstColumn="1" w:lastColumn="0" w:noHBand="0" w:noVBand="1"/>
      </w:tblPr>
      <w:tblGrid>
        <w:gridCol w:w="2987"/>
        <w:gridCol w:w="6945"/>
      </w:tblGrid>
      <w:tr w:rsidR="004E0E72" w:rsidTr="00191612">
        <w:trPr>
          <w:trHeight w:val="613"/>
        </w:trPr>
        <w:tc>
          <w:tcPr>
            <w:tcW w:w="2987" w:type="dxa"/>
            <w:tcBorders>
              <w:top w:val="double" w:sz="9" w:space="0" w:color="000000"/>
              <w:left w:val="double" w:sz="9" w:space="0" w:color="000000"/>
              <w:bottom w:val="single" w:sz="6" w:space="0" w:color="000000"/>
              <w:right w:val="nil"/>
            </w:tcBorders>
          </w:tcPr>
          <w:p w:rsidR="004E0E72" w:rsidRDefault="004E0E72" w:rsidP="00191612"/>
        </w:tc>
        <w:tc>
          <w:tcPr>
            <w:tcW w:w="6945" w:type="dxa"/>
            <w:tcBorders>
              <w:top w:val="double" w:sz="9" w:space="0" w:color="000000"/>
              <w:left w:val="nil"/>
              <w:bottom w:val="single" w:sz="6" w:space="0" w:color="000000"/>
              <w:right w:val="double" w:sz="9" w:space="0" w:color="000000"/>
            </w:tcBorders>
            <w:vAlign w:val="bottom"/>
          </w:tcPr>
          <w:p w:rsidR="004E0E72" w:rsidRDefault="004E0E72" w:rsidP="00191612">
            <w:pPr>
              <w:ind w:left="1197"/>
            </w:pPr>
            <w:r>
              <w:rPr>
                <w:rFonts w:ascii="Times New Roman" w:eastAsia="Times New Roman" w:hAnsi="Times New Roman" w:cs="Times New Roman"/>
                <w:b/>
                <w:sz w:val="24"/>
              </w:rPr>
              <w:t xml:space="preserve">Prerequisites </w:t>
            </w:r>
          </w:p>
        </w:tc>
      </w:tr>
      <w:tr w:rsidR="004E0E72" w:rsidTr="00191612">
        <w:trPr>
          <w:trHeight w:val="267"/>
        </w:trPr>
        <w:tc>
          <w:tcPr>
            <w:tcW w:w="2987" w:type="dxa"/>
            <w:tcBorders>
              <w:top w:val="single" w:sz="6" w:space="0" w:color="000000"/>
              <w:left w:val="double" w:sz="9" w:space="0" w:color="000000"/>
              <w:bottom w:val="double" w:sz="9" w:space="0" w:color="000000"/>
              <w:right w:val="single" w:sz="6" w:space="0" w:color="000000"/>
            </w:tcBorders>
          </w:tcPr>
          <w:p w:rsidR="004E0E72" w:rsidRDefault="004E0E72" w:rsidP="00191612">
            <w:r>
              <w:rPr>
                <w:rFonts w:ascii="Times New Roman" w:eastAsia="Times New Roman" w:hAnsi="Times New Roman" w:cs="Times New Roman"/>
                <w:b/>
                <w:sz w:val="20"/>
              </w:rPr>
              <w:t>Prerequisites by course</w:t>
            </w:r>
            <w:r>
              <w:rPr>
                <w:rFonts w:ascii="Times New Roman" w:eastAsia="Times New Roman" w:hAnsi="Times New Roman" w:cs="Times New Roman"/>
                <w:sz w:val="20"/>
              </w:rPr>
              <w:t xml:space="preserve"> </w:t>
            </w:r>
          </w:p>
        </w:tc>
        <w:tc>
          <w:tcPr>
            <w:tcW w:w="6945" w:type="dxa"/>
            <w:tcBorders>
              <w:top w:val="single" w:sz="6" w:space="0" w:color="000000"/>
              <w:left w:val="single" w:sz="6" w:space="0" w:color="000000"/>
              <w:bottom w:val="double" w:sz="9" w:space="0" w:color="000000"/>
              <w:right w:val="double" w:sz="9" w:space="0" w:color="000000"/>
            </w:tcBorders>
          </w:tcPr>
          <w:p w:rsidR="004E0E72" w:rsidRDefault="004E0E72" w:rsidP="00191612">
            <w:pPr>
              <w:ind w:left="2"/>
            </w:pPr>
          </w:p>
        </w:tc>
      </w:tr>
    </w:tbl>
    <w:p w:rsidR="004E0E72" w:rsidRDefault="004E0E72" w:rsidP="004E0E72">
      <w:pPr>
        <w:spacing w:after="0"/>
        <w:ind w:left="708"/>
        <w:jc w:val="both"/>
      </w:pPr>
      <w:r>
        <w:rPr>
          <w:rFonts w:ascii="Times New Roman" w:eastAsia="Times New Roman" w:hAnsi="Times New Roman" w:cs="Times New Roman"/>
          <w:b/>
          <w:sz w:val="20"/>
        </w:rPr>
        <w:t xml:space="preserve"> </w:t>
      </w:r>
    </w:p>
    <w:p w:rsidR="000D64AE" w:rsidRDefault="006736A2" w:rsidP="004E0E72">
      <w:pPr>
        <w:spacing w:after="171"/>
        <w:ind w:left="708"/>
      </w:pPr>
      <w:r>
        <w:rPr>
          <w:rFonts w:ascii="Times New Roman" w:eastAsia="Times New Roman" w:hAnsi="Times New Roman" w:cs="Times New Roman"/>
          <w:sz w:val="20"/>
        </w:rPr>
        <w:t xml:space="preserve"> </w:t>
      </w:r>
    </w:p>
    <w:sectPr w:rsidR="000D64AE">
      <w:pgSz w:w="11906" w:h="16838"/>
      <w:pgMar w:top="1051" w:right="1736" w:bottom="1063" w:left="10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 SS Two Light">
    <w:altName w:val="Times New Roman"/>
    <w:panose1 w:val="00000000000000000000"/>
    <w:charset w:val="B2"/>
    <w:family w:val="roman"/>
    <w:notTrueType/>
    <w:pitch w:val="variable"/>
    <w:sig w:usb0="00002000" w:usb1="80000100" w:usb2="0000002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965"/>
    <w:multiLevelType w:val="hybridMultilevel"/>
    <w:tmpl w:val="16761EE8"/>
    <w:lvl w:ilvl="0" w:tplc="EAB258B0">
      <w:start w:val="4"/>
      <w:numFmt w:val="decimal"/>
      <w:lvlText w:val="%1."/>
      <w:lvlJc w:val="left"/>
      <w:pPr>
        <w:ind w:left="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80C78C">
      <w:start w:val="1"/>
      <w:numFmt w:val="lowerLetter"/>
      <w:lvlText w:val="%2"/>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148E40">
      <w:start w:val="1"/>
      <w:numFmt w:val="lowerRoman"/>
      <w:lvlText w:val="%3"/>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D8CE8C">
      <w:start w:val="1"/>
      <w:numFmt w:val="decimal"/>
      <w:lvlText w:val="%4"/>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BC286E">
      <w:start w:val="1"/>
      <w:numFmt w:val="lowerLetter"/>
      <w:lvlText w:val="%5"/>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2007AA">
      <w:start w:val="1"/>
      <w:numFmt w:val="lowerRoman"/>
      <w:lvlText w:val="%6"/>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1899CA">
      <w:start w:val="1"/>
      <w:numFmt w:val="decimal"/>
      <w:lvlText w:val="%7"/>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B2C648">
      <w:start w:val="1"/>
      <w:numFmt w:val="lowerLetter"/>
      <w:lvlText w:val="%8"/>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52C18A">
      <w:start w:val="1"/>
      <w:numFmt w:val="lowerRoman"/>
      <w:lvlText w:val="%9"/>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nsid w:val="0367448F"/>
    <w:multiLevelType w:val="hybridMultilevel"/>
    <w:tmpl w:val="B71C5FB8"/>
    <w:lvl w:ilvl="0" w:tplc="81E0DF9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CC47C4">
      <w:start w:val="1"/>
      <w:numFmt w:val="lowerLetter"/>
      <w:lvlText w:val="%2"/>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F45D46">
      <w:start w:val="1"/>
      <w:numFmt w:val="lowerRoman"/>
      <w:lvlText w:val="%3"/>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16C3A8">
      <w:start w:val="1"/>
      <w:numFmt w:val="decimal"/>
      <w:lvlText w:val="%4"/>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CEE546">
      <w:start w:val="1"/>
      <w:numFmt w:val="lowerLetter"/>
      <w:lvlText w:val="%5"/>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560124">
      <w:start w:val="1"/>
      <w:numFmt w:val="lowerRoman"/>
      <w:lvlText w:val="%6"/>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05E2D0C">
      <w:start w:val="1"/>
      <w:numFmt w:val="decimal"/>
      <w:lvlText w:val="%7"/>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6E2F84">
      <w:start w:val="1"/>
      <w:numFmt w:val="lowerLetter"/>
      <w:lvlText w:val="%8"/>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DA94DA">
      <w:start w:val="1"/>
      <w:numFmt w:val="lowerRoman"/>
      <w:lvlText w:val="%9"/>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03BD1CAC"/>
    <w:multiLevelType w:val="hybridMultilevel"/>
    <w:tmpl w:val="431CE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343C0A"/>
    <w:multiLevelType w:val="hybridMultilevel"/>
    <w:tmpl w:val="33047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61B3A18"/>
    <w:multiLevelType w:val="hybridMultilevel"/>
    <w:tmpl w:val="C25A8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E9676B"/>
    <w:multiLevelType w:val="hybridMultilevel"/>
    <w:tmpl w:val="6FE29058"/>
    <w:lvl w:ilvl="0" w:tplc="16C6F0FC">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7052C0">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AA5564">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50520C">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67225F4">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CA0F16">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D08DA6">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AA43D92">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886E50">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1B05358A"/>
    <w:multiLevelType w:val="hybridMultilevel"/>
    <w:tmpl w:val="5D841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91A89"/>
    <w:multiLevelType w:val="hybridMultilevel"/>
    <w:tmpl w:val="79F897A8"/>
    <w:lvl w:ilvl="0" w:tplc="98F443FC">
      <w:start w:val="1"/>
      <w:numFmt w:val="decimal"/>
      <w:lvlText w:val="%1."/>
      <w:lvlJc w:val="left"/>
      <w:pPr>
        <w:ind w:left="7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2984176">
      <w:start w:val="1"/>
      <w:numFmt w:val="lowerLetter"/>
      <w:lvlText w:val="%2"/>
      <w:lvlJc w:val="left"/>
      <w:pPr>
        <w:ind w:left="1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D66638">
      <w:start w:val="1"/>
      <w:numFmt w:val="lowerRoman"/>
      <w:lvlText w:val="%3"/>
      <w:lvlJc w:val="left"/>
      <w:pPr>
        <w:ind w:left="2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6C46A42">
      <w:start w:val="1"/>
      <w:numFmt w:val="decimal"/>
      <w:lvlText w:val="%4"/>
      <w:lvlJc w:val="left"/>
      <w:pPr>
        <w:ind w:left="2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296A7CC">
      <w:start w:val="1"/>
      <w:numFmt w:val="lowerLetter"/>
      <w:lvlText w:val="%5"/>
      <w:lvlJc w:val="left"/>
      <w:pPr>
        <w:ind w:left="3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5982D10">
      <w:start w:val="1"/>
      <w:numFmt w:val="lowerRoman"/>
      <w:lvlText w:val="%6"/>
      <w:lvlJc w:val="left"/>
      <w:pPr>
        <w:ind w:left="4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22CDCE">
      <w:start w:val="1"/>
      <w:numFmt w:val="decimal"/>
      <w:lvlText w:val="%7"/>
      <w:lvlJc w:val="left"/>
      <w:pPr>
        <w:ind w:left="5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1401164">
      <w:start w:val="1"/>
      <w:numFmt w:val="lowerLetter"/>
      <w:lvlText w:val="%8"/>
      <w:lvlJc w:val="left"/>
      <w:pPr>
        <w:ind w:left="5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9E4398">
      <w:start w:val="1"/>
      <w:numFmt w:val="lowerRoman"/>
      <w:lvlText w:val="%9"/>
      <w:lvlJc w:val="left"/>
      <w:pPr>
        <w:ind w:left="6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390F320B"/>
    <w:multiLevelType w:val="hybridMultilevel"/>
    <w:tmpl w:val="0CE6588C"/>
    <w:lvl w:ilvl="0" w:tplc="610A22BA">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0432B6">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004080">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EC2B92">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B092C8">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1AC02A">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B260746">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388DE8">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46EA2F2">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410E6B4B"/>
    <w:multiLevelType w:val="hybridMultilevel"/>
    <w:tmpl w:val="EB70CA50"/>
    <w:lvl w:ilvl="0" w:tplc="1CB222F8">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928BB4">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3ACF66">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5693A4">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42CD962">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50612E">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305320">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809794">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98603A">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410F0EDB"/>
    <w:multiLevelType w:val="hybridMultilevel"/>
    <w:tmpl w:val="4FBA1BF6"/>
    <w:lvl w:ilvl="0" w:tplc="29308ABE">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526F58">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DEAF7E">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92EC80">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3CF984">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B2755E">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FA8AE0">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964258">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1A8340">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473164F4"/>
    <w:multiLevelType w:val="hybridMultilevel"/>
    <w:tmpl w:val="5F2EF3B4"/>
    <w:lvl w:ilvl="0" w:tplc="EB907708">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4A31A4">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567C34">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DC31D4">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62C7EC">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063862">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9CD884">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9441DC">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14B508">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4B4D0AEA"/>
    <w:multiLevelType w:val="hybridMultilevel"/>
    <w:tmpl w:val="BD503AA8"/>
    <w:lvl w:ilvl="0" w:tplc="8702FAF0">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667848">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C0D478">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77AFE8E">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16CDB2">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A4CF60">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16F7BE">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F4882F6">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E636C4">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4FAA6AE5"/>
    <w:multiLevelType w:val="hybridMultilevel"/>
    <w:tmpl w:val="5086802E"/>
    <w:lvl w:ilvl="0" w:tplc="EC62100A">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BA829E">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9ED9A4">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2DCA884">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76769E">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2CC3B4">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AEC186">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DE8900">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F8A9D8">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63BA16C5"/>
    <w:multiLevelType w:val="hybridMultilevel"/>
    <w:tmpl w:val="69BE35A4"/>
    <w:lvl w:ilvl="0" w:tplc="2B3283D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B203C8">
      <w:start w:val="1"/>
      <w:numFmt w:val="lowerLetter"/>
      <w:lvlText w:val="%2"/>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FC6">
      <w:start w:val="1"/>
      <w:numFmt w:val="lowerRoman"/>
      <w:lvlText w:val="%3"/>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AC182C">
      <w:start w:val="1"/>
      <w:numFmt w:val="decimal"/>
      <w:lvlText w:val="%4"/>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CE65A4">
      <w:start w:val="1"/>
      <w:numFmt w:val="lowerLetter"/>
      <w:lvlText w:val="%5"/>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72D55E">
      <w:start w:val="1"/>
      <w:numFmt w:val="lowerRoman"/>
      <w:lvlText w:val="%6"/>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91E07E0">
      <w:start w:val="1"/>
      <w:numFmt w:val="decimal"/>
      <w:lvlText w:val="%7"/>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B1AD2FA">
      <w:start w:val="1"/>
      <w:numFmt w:val="lowerLetter"/>
      <w:lvlText w:val="%8"/>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F2CEF4">
      <w:start w:val="1"/>
      <w:numFmt w:val="lowerRoman"/>
      <w:lvlText w:val="%9"/>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64BE2C36"/>
    <w:multiLevelType w:val="hybridMultilevel"/>
    <w:tmpl w:val="80D4C9FC"/>
    <w:lvl w:ilvl="0" w:tplc="4CAA6D3C">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CA1DDA">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E48FBC">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FC1CBC">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D22B16">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1CA398">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D445B6">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EA2C0E">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968A64">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6F207DE0"/>
    <w:multiLevelType w:val="hybridMultilevel"/>
    <w:tmpl w:val="9F783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EA13E07"/>
    <w:multiLevelType w:val="hybridMultilevel"/>
    <w:tmpl w:val="B74EAE68"/>
    <w:lvl w:ilvl="0" w:tplc="820A30DE">
      <w:start w:val="1"/>
      <w:numFmt w:val="bullet"/>
      <w:lvlText w:val="-"/>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305D7A">
      <w:start w:val="1"/>
      <w:numFmt w:val="bullet"/>
      <w:lvlText w:val="o"/>
      <w:lvlJc w:val="left"/>
      <w:pPr>
        <w:ind w:left="1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E0211E">
      <w:start w:val="1"/>
      <w:numFmt w:val="bullet"/>
      <w:lvlText w:val="▪"/>
      <w:lvlJc w:val="left"/>
      <w:pPr>
        <w:ind w:left="2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D291EA">
      <w:start w:val="1"/>
      <w:numFmt w:val="bullet"/>
      <w:lvlText w:val="•"/>
      <w:lvlJc w:val="left"/>
      <w:pPr>
        <w:ind w:left="2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186F0E">
      <w:start w:val="1"/>
      <w:numFmt w:val="bullet"/>
      <w:lvlText w:val="o"/>
      <w:lvlJc w:val="left"/>
      <w:pPr>
        <w:ind w:left="3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9E8F0A">
      <w:start w:val="1"/>
      <w:numFmt w:val="bullet"/>
      <w:lvlText w:val="▪"/>
      <w:lvlJc w:val="left"/>
      <w:pPr>
        <w:ind w:left="4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9E1ADC">
      <w:start w:val="1"/>
      <w:numFmt w:val="bullet"/>
      <w:lvlText w:val="•"/>
      <w:lvlJc w:val="left"/>
      <w:pPr>
        <w:ind w:left="5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1AE1A8">
      <w:start w:val="1"/>
      <w:numFmt w:val="bullet"/>
      <w:lvlText w:val="o"/>
      <w:lvlJc w:val="left"/>
      <w:pPr>
        <w:ind w:left="5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646E9C">
      <w:start w:val="1"/>
      <w:numFmt w:val="bullet"/>
      <w:lvlText w:val="▪"/>
      <w:lvlJc w:val="left"/>
      <w:pPr>
        <w:ind w:left="65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1"/>
  </w:num>
  <w:num w:numId="3">
    <w:abstractNumId w:val="0"/>
  </w:num>
  <w:num w:numId="4">
    <w:abstractNumId w:val="7"/>
  </w:num>
  <w:num w:numId="5">
    <w:abstractNumId w:val="9"/>
  </w:num>
  <w:num w:numId="6">
    <w:abstractNumId w:val="17"/>
  </w:num>
  <w:num w:numId="7">
    <w:abstractNumId w:val="15"/>
  </w:num>
  <w:num w:numId="8">
    <w:abstractNumId w:val="12"/>
  </w:num>
  <w:num w:numId="9">
    <w:abstractNumId w:val="10"/>
  </w:num>
  <w:num w:numId="10">
    <w:abstractNumId w:val="11"/>
  </w:num>
  <w:num w:numId="11">
    <w:abstractNumId w:val="13"/>
  </w:num>
  <w:num w:numId="12">
    <w:abstractNumId w:val="5"/>
  </w:num>
  <w:num w:numId="13">
    <w:abstractNumId w:val="8"/>
  </w:num>
  <w:num w:numId="14">
    <w:abstractNumId w:val="6"/>
  </w:num>
  <w:num w:numId="15">
    <w:abstractNumId w:val="4"/>
  </w:num>
  <w:num w:numId="16">
    <w:abstractNumId w:val="3"/>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4AE"/>
    <w:rsid w:val="000D64AE"/>
    <w:rsid w:val="001633D0"/>
    <w:rsid w:val="00273103"/>
    <w:rsid w:val="004E0E72"/>
    <w:rsid w:val="00585175"/>
    <w:rsid w:val="006736A2"/>
    <w:rsid w:val="006B2B1F"/>
    <w:rsid w:val="0091038A"/>
    <w:rsid w:val="00975F7A"/>
    <w:rsid w:val="00B01B58"/>
    <w:rsid w:val="00CC6E12"/>
    <w:rsid w:val="00D61B98"/>
    <w:rsid w:val="00DC6D75"/>
    <w:rsid w:val="00FD0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73103"/>
    <w:pPr>
      <w:ind w:left="720"/>
      <w:contextualSpacing/>
    </w:pPr>
  </w:style>
  <w:style w:type="character" w:styleId="Hyperlink">
    <w:name w:val="Hyperlink"/>
    <w:basedOn w:val="DefaultParagraphFont"/>
    <w:uiPriority w:val="99"/>
    <w:unhideWhenUsed/>
    <w:rsid w:val="00273103"/>
    <w:rPr>
      <w:color w:val="0563C1" w:themeColor="hyperlink"/>
      <w:u w:val="single"/>
    </w:rPr>
  </w:style>
  <w:style w:type="paragraph" w:styleId="BalloonText">
    <w:name w:val="Balloon Text"/>
    <w:basedOn w:val="Normal"/>
    <w:link w:val="BalloonTextChar"/>
    <w:uiPriority w:val="99"/>
    <w:semiHidden/>
    <w:unhideWhenUsed/>
    <w:rsid w:val="00975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F7A"/>
    <w:rPr>
      <w:rFonts w:ascii="Tahoma" w:eastAsia="Calibri" w:hAnsi="Tahoma" w:cs="Tahoma"/>
      <w:color w:val="000000"/>
      <w:sz w:val="16"/>
      <w:szCs w:val="16"/>
    </w:rPr>
  </w:style>
  <w:style w:type="paragraph" w:styleId="NormalWeb">
    <w:name w:val="Normal (Web)"/>
    <w:basedOn w:val="Normal"/>
    <w:uiPriority w:val="99"/>
    <w:rsid w:val="00B01B5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rsid w:val="0091038A"/>
    <w:pPr>
      <w:tabs>
        <w:tab w:val="center" w:pos="4153"/>
        <w:tab w:val="right" w:pos="8306"/>
      </w:tabs>
      <w:bidi/>
      <w:spacing w:after="0" w:line="240" w:lineRule="auto"/>
    </w:pPr>
    <w:rPr>
      <w:rFonts w:ascii="Times New Roman" w:eastAsia="Times New Roman" w:hAnsi="Times New Roman" w:cs="Times New Roman"/>
      <w:color w:val="auto"/>
      <w:sz w:val="24"/>
      <w:szCs w:val="24"/>
    </w:rPr>
  </w:style>
  <w:style w:type="character" w:customStyle="1" w:styleId="HeaderChar">
    <w:name w:val="Header Char"/>
    <w:basedOn w:val="DefaultParagraphFont"/>
    <w:link w:val="Header"/>
    <w:uiPriority w:val="99"/>
    <w:rsid w:val="0091038A"/>
    <w:rPr>
      <w:rFonts w:ascii="Times New Roman" w:eastAsia="Times New Roman" w:hAnsi="Times New Roman" w:cs="Times New Roman"/>
      <w:sz w:val="24"/>
      <w:szCs w:val="24"/>
    </w:rPr>
  </w:style>
  <w:style w:type="character" w:styleId="PageNumber">
    <w:name w:val="page number"/>
    <w:basedOn w:val="DefaultParagraphFont"/>
    <w:rsid w:val="009103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73103"/>
    <w:pPr>
      <w:ind w:left="720"/>
      <w:contextualSpacing/>
    </w:pPr>
  </w:style>
  <w:style w:type="character" w:styleId="Hyperlink">
    <w:name w:val="Hyperlink"/>
    <w:basedOn w:val="DefaultParagraphFont"/>
    <w:uiPriority w:val="99"/>
    <w:unhideWhenUsed/>
    <w:rsid w:val="00273103"/>
    <w:rPr>
      <w:color w:val="0563C1" w:themeColor="hyperlink"/>
      <w:u w:val="single"/>
    </w:rPr>
  </w:style>
  <w:style w:type="paragraph" w:styleId="BalloonText">
    <w:name w:val="Balloon Text"/>
    <w:basedOn w:val="Normal"/>
    <w:link w:val="BalloonTextChar"/>
    <w:uiPriority w:val="99"/>
    <w:semiHidden/>
    <w:unhideWhenUsed/>
    <w:rsid w:val="00975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F7A"/>
    <w:rPr>
      <w:rFonts w:ascii="Tahoma" w:eastAsia="Calibri" w:hAnsi="Tahoma" w:cs="Tahoma"/>
      <w:color w:val="000000"/>
      <w:sz w:val="16"/>
      <w:szCs w:val="16"/>
    </w:rPr>
  </w:style>
  <w:style w:type="paragraph" w:styleId="NormalWeb">
    <w:name w:val="Normal (Web)"/>
    <w:basedOn w:val="Normal"/>
    <w:uiPriority w:val="99"/>
    <w:rsid w:val="00B01B5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rsid w:val="0091038A"/>
    <w:pPr>
      <w:tabs>
        <w:tab w:val="center" w:pos="4153"/>
        <w:tab w:val="right" w:pos="8306"/>
      </w:tabs>
      <w:bidi/>
      <w:spacing w:after="0" w:line="240" w:lineRule="auto"/>
    </w:pPr>
    <w:rPr>
      <w:rFonts w:ascii="Times New Roman" w:eastAsia="Times New Roman" w:hAnsi="Times New Roman" w:cs="Times New Roman"/>
      <w:color w:val="auto"/>
      <w:sz w:val="24"/>
      <w:szCs w:val="24"/>
    </w:rPr>
  </w:style>
  <w:style w:type="character" w:customStyle="1" w:styleId="HeaderChar">
    <w:name w:val="Header Char"/>
    <w:basedOn w:val="DefaultParagraphFont"/>
    <w:link w:val="Header"/>
    <w:uiPriority w:val="99"/>
    <w:rsid w:val="0091038A"/>
    <w:rPr>
      <w:rFonts w:ascii="Times New Roman" w:eastAsia="Times New Roman" w:hAnsi="Times New Roman" w:cs="Times New Roman"/>
      <w:sz w:val="24"/>
      <w:szCs w:val="24"/>
    </w:rPr>
  </w:style>
  <w:style w:type="character" w:styleId="PageNumber">
    <w:name w:val="page number"/>
    <w:basedOn w:val="DefaultParagraphFont"/>
    <w:rsid w:val="00910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learning.yu.edu.jo/yulms/login/index.php" TargetMode="External"/><Relationship Id="rId3" Type="http://schemas.microsoft.com/office/2007/relationships/stylesWithEffects" Target="stylesWithEffects.xml"/><Relationship Id="rId7" Type="http://schemas.openxmlformats.org/officeDocument/2006/relationships/hyperlink" Target="http://www.jpu.edu.jo/l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CS101 Abet Syllabus</vt:lpstr>
    </vt:vector>
  </TitlesOfParts>
  <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CS101 Abet Syllabus</dc:title>
  <dc:creator>Noor Zaghal</dc:creator>
  <cp:lastModifiedBy>User</cp:lastModifiedBy>
  <cp:revision>3</cp:revision>
  <dcterms:created xsi:type="dcterms:W3CDTF">2018-11-28T12:26:00Z</dcterms:created>
  <dcterms:modified xsi:type="dcterms:W3CDTF">2018-11-28T13:09:00Z</dcterms:modified>
</cp:coreProperties>
</file>