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96" w:rsidRDefault="0075222E">
      <w:pPr>
        <w:rPr>
          <w:rFonts w:cs="Arial"/>
          <w:rtl/>
        </w:rPr>
      </w:pPr>
      <w:r w:rsidRPr="0075222E">
        <w:rPr>
          <w:rFonts w:cs="Monotype Koufi"/>
          <w:sz w:val="32"/>
          <w:szCs w:val="32"/>
          <w:rtl/>
        </w:rPr>
        <w:t>قراءة في كتاب خاص في النحو أو الصرف</w:t>
      </w:r>
      <w:r w:rsidR="00184201">
        <w:rPr>
          <w:rFonts w:cs="Monotype Koufi" w:hint="cs"/>
          <w:sz w:val="32"/>
          <w:szCs w:val="32"/>
          <w:rtl/>
        </w:rPr>
        <w:t xml:space="preserve">   </w:t>
      </w:r>
      <w:r w:rsidR="00F30375">
        <w:rPr>
          <w:rFonts w:cs="Monotype Koufi" w:hint="cs"/>
          <w:sz w:val="32"/>
          <w:szCs w:val="32"/>
          <w:rtl/>
        </w:rPr>
        <w:t xml:space="preserve">    </w:t>
      </w:r>
      <w:r w:rsidR="002B3715">
        <w:rPr>
          <w:rFonts w:cs="Monotype Koufi" w:hint="cs"/>
          <w:sz w:val="32"/>
          <w:szCs w:val="32"/>
          <w:rtl/>
        </w:rPr>
        <w:t xml:space="preserve">  </w:t>
      </w:r>
      <w:r w:rsidR="00E30B96" w:rsidRPr="00824185">
        <w:rPr>
          <w:rFonts w:cs="Monotype Koufi" w:hint="cs"/>
          <w:sz w:val="32"/>
          <w:szCs w:val="32"/>
          <w:rtl/>
        </w:rPr>
        <w:t>3 ساعات</w:t>
      </w:r>
    </w:p>
    <w:p w:rsidR="00C77204" w:rsidRPr="00614540" w:rsidRDefault="0075222E" w:rsidP="0075222E">
      <w:pPr>
        <w:jc w:val="both"/>
        <w:rPr>
          <w:rFonts w:cs="Simplified Arabic"/>
          <w:sz w:val="32"/>
          <w:szCs w:val="32"/>
          <w:rtl/>
        </w:rPr>
      </w:pPr>
      <w:r w:rsidRPr="0075222E">
        <w:rPr>
          <w:rFonts w:cs="Simplified Arabic"/>
          <w:sz w:val="32"/>
          <w:szCs w:val="32"/>
          <w:rtl/>
        </w:rPr>
        <w:t xml:space="preserve">كمتطلب تخصص اختياري، يدرس في هذا المساق موضوع </w:t>
      </w:r>
      <w:proofErr w:type="spellStart"/>
      <w:r w:rsidRPr="0075222E">
        <w:rPr>
          <w:rFonts w:cs="Simplified Arabic"/>
          <w:sz w:val="32"/>
          <w:szCs w:val="32"/>
          <w:rtl/>
        </w:rPr>
        <w:t>او</w:t>
      </w:r>
      <w:proofErr w:type="spellEnd"/>
      <w:r w:rsidRPr="0075222E">
        <w:rPr>
          <w:rFonts w:cs="Simplified Arabic"/>
          <w:sz w:val="32"/>
          <w:szCs w:val="32"/>
          <w:rtl/>
        </w:rPr>
        <w:t xml:space="preserve"> </w:t>
      </w:r>
      <w:proofErr w:type="spellStart"/>
      <w:r w:rsidRPr="0075222E">
        <w:rPr>
          <w:rFonts w:cs="Simplified Arabic"/>
          <w:sz w:val="32"/>
          <w:szCs w:val="32"/>
          <w:rtl/>
        </w:rPr>
        <w:t>اكثر</w:t>
      </w:r>
      <w:proofErr w:type="spellEnd"/>
      <w:r w:rsidRPr="0075222E">
        <w:rPr>
          <w:rFonts w:cs="Simplified Arabic"/>
          <w:sz w:val="32"/>
          <w:szCs w:val="32"/>
          <w:rtl/>
        </w:rPr>
        <w:t xml:space="preserve"> في النحو </w:t>
      </w:r>
      <w:proofErr w:type="spellStart"/>
      <w:r w:rsidRPr="0075222E">
        <w:rPr>
          <w:rFonts w:cs="Simplified Arabic"/>
          <w:sz w:val="32"/>
          <w:szCs w:val="32"/>
          <w:rtl/>
        </w:rPr>
        <w:t>او</w:t>
      </w:r>
      <w:proofErr w:type="spellEnd"/>
      <w:r w:rsidRPr="0075222E">
        <w:rPr>
          <w:rFonts w:cs="Simplified Arabic"/>
          <w:sz w:val="32"/>
          <w:szCs w:val="32"/>
          <w:rtl/>
        </w:rPr>
        <w:t xml:space="preserve"> الصرف من كتاب </w:t>
      </w:r>
      <w:proofErr w:type="spellStart"/>
      <w:r w:rsidRPr="0075222E">
        <w:rPr>
          <w:rFonts w:cs="Simplified Arabic"/>
          <w:sz w:val="32"/>
          <w:szCs w:val="32"/>
          <w:rtl/>
        </w:rPr>
        <w:t>او</w:t>
      </w:r>
      <w:proofErr w:type="spellEnd"/>
      <w:r w:rsidRPr="0075222E">
        <w:rPr>
          <w:rFonts w:cs="Simplified Arabic"/>
          <w:sz w:val="32"/>
          <w:szCs w:val="32"/>
          <w:rtl/>
        </w:rPr>
        <w:t xml:space="preserve"> عدد من الكتب والمصادر </w:t>
      </w:r>
      <w:proofErr w:type="spellStart"/>
      <w:r w:rsidRPr="0075222E">
        <w:rPr>
          <w:rFonts w:cs="Simplified Arabic"/>
          <w:sz w:val="32"/>
          <w:szCs w:val="32"/>
          <w:rtl/>
        </w:rPr>
        <w:t>الاساسية</w:t>
      </w:r>
      <w:proofErr w:type="spellEnd"/>
      <w:r w:rsidRPr="0075222E">
        <w:rPr>
          <w:rFonts w:cs="Simplified Arabic"/>
          <w:sz w:val="32"/>
          <w:szCs w:val="32"/>
          <w:rtl/>
        </w:rPr>
        <w:t xml:space="preserve"> المشهورة في اللغة والنحو </w:t>
      </w:r>
      <w:proofErr w:type="spellStart"/>
      <w:r w:rsidRPr="0075222E">
        <w:rPr>
          <w:rFonts w:cs="Simplified Arabic"/>
          <w:sz w:val="32"/>
          <w:szCs w:val="32"/>
          <w:rtl/>
        </w:rPr>
        <w:t>او</w:t>
      </w:r>
      <w:proofErr w:type="spellEnd"/>
      <w:r w:rsidRPr="0075222E">
        <w:rPr>
          <w:rFonts w:cs="Simplified Arabic"/>
          <w:sz w:val="32"/>
          <w:szCs w:val="32"/>
          <w:rtl/>
        </w:rPr>
        <w:t xml:space="preserve"> في الصرف كالكامل للمبرد والخصائص لابن </w:t>
      </w:r>
      <w:proofErr w:type="spellStart"/>
      <w:r w:rsidRPr="0075222E">
        <w:rPr>
          <w:rFonts w:cs="Simplified Arabic"/>
          <w:sz w:val="32"/>
          <w:szCs w:val="32"/>
          <w:rtl/>
        </w:rPr>
        <w:t>جنى</w:t>
      </w:r>
      <w:proofErr w:type="spellEnd"/>
      <w:r w:rsidRPr="0075222E">
        <w:rPr>
          <w:rFonts w:cs="Simplified Arabic"/>
          <w:sz w:val="32"/>
          <w:szCs w:val="32"/>
          <w:rtl/>
        </w:rPr>
        <w:t xml:space="preserve"> والكتاب </w:t>
      </w:r>
      <w:proofErr w:type="spellStart"/>
      <w:r w:rsidRPr="0075222E">
        <w:rPr>
          <w:rFonts w:cs="Simplified Arabic"/>
          <w:sz w:val="32"/>
          <w:szCs w:val="32"/>
          <w:rtl/>
        </w:rPr>
        <w:t>لسيبوية</w:t>
      </w:r>
      <w:proofErr w:type="spellEnd"/>
      <w:r w:rsidRPr="0075222E">
        <w:rPr>
          <w:rFonts w:cs="Simplified Arabic"/>
          <w:sz w:val="32"/>
          <w:szCs w:val="32"/>
          <w:rtl/>
        </w:rPr>
        <w:t xml:space="preserve"> ومعاني القران للفراء ويفضل التركيز على </w:t>
      </w:r>
      <w:proofErr w:type="spellStart"/>
      <w:r w:rsidRPr="0075222E">
        <w:rPr>
          <w:rFonts w:cs="Simplified Arabic"/>
          <w:sz w:val="32"/>
          <w:szCs w:val="32"/>
          <w:rtl/>
        </w:rPr>
        <w:t>الابواب</w:t>
      </w:r>
      <w:proofErr w:type="spellEnd"/>
      <w:r w:rsidRPr="0075222E">
        <w:rPr>
          <w:rFonts w:cs="Simplified Arabic"/>
          <w:sz w:val="32"/>
          <w:szCs w:val="32"/>
          <w:rtl/>
        </w:rPr>
        <w:t xml:space="preserve"> </w:t>
      </w:r>
      <w:proofErr w:type="spellStart"/>
      <w:r w:rsidRPr="0075222E">
        <w:rPr>
          <w:rFonts w:cs="Simplified Arabic"/>
          <w:sz w:val="32"/>
          <w:szCs w:val="32"/>
          <w:rtl/>
        </w:rPr>
        <w:t>الاكثر</w:t>
      </w:r>
      <w:proofErr w:type="spellEnd"/>
      <w:r w:rsidRPr="0075222E">
        <w:rPr>
          <w:rFonts w:cs="Simplified Arabic"/>
          <w:sz w:val="32"/>
          <w:szCs w:val="32"/>
          <w:rtl/>
        </w:rPr>
        <w:t xml:space="preserve"> شيوعا في الاستعمال اللغوي النحوي </w:t>
      </w:r>
      <w:proofErr w:type="spellStart"/>
      <w:r w:rsidRPr="0075222E">
        <w:rPr>
          <w:rFonts w:cs="Simplified Arabic"/>
          <w:sz w:val="32"/>
          <w:szCs w:val="32"/>
          <w:rtl/>
        </w:rPr>
        <w:t>او</w:t>
      </w:r>
      <w:proofErr w:type="spellEnd"/>
      <w:r w:rsidRPr="0075222E">
        <w:rPr>
          <w:rFonts w:cs="Simplified Arabic"/>
          <w:sz w:val="32"/>
          <w:szCs w:val="32"/>
          <w:rtl/>
        </w:rPr>
        <w:t xml:space="preserve"> الصرف </w:t>
      </w:r>
      <w:proofErr w:type="spellStart"/>
      <w:r w:rsidRPr="0075222E">
        <w:rPr>
          <w:rFonts w:cs="Simplified Arabic"/>
          <w:sz w:val="32"/>
          <w:szCs w:val="32"/>
          <w:rtl/>
        </w:rPr>
        <w:t>او</w:t>
      </w:r>
      <w:proofErr w:type="spellEnd"/>
      <w:r w:rsidRPr="0075222E">
        <w:rPr>
          <w:rFonts w:cs="Simplified Arabic"/>
          <w:sz w:val="32"/>
          <w:szCs w:val="32"/>
          <w:rtl/>
        </w:rPr>
        <w:t xml:space="preserve"> على </w:t>
      </w:r>
      <w:proofErr w:type="spellStart"/>
      <w:r w:rsidRPr="0075222E">
        <w:rPr>
          <w:rFonts w:cs="Simplified Arabic"/>
          <w:sz w:val="32"/>
          <w:szCs w:val="32"/>
          <w:rtl/>
        </w:rPr>
        <w:t>الابواب</w:t>
      </w:r>
      <w:proofErr w:type="spellEnd"/>
      <w:r w:rsidRPr="0075222E">
        <w:rPr>
          <w:rFonts w:cs="Simplified Arabic"/>
          <w:sz w:val="32"/>
          <w:szCs w:val="32"/>
          <w:rtl/>
        </w:rPr>
        <w:t xml:space="preserve"> التي بقيت فجة بعد دراسة مساقات النحو </w:t>
      </w:r>
      <w:proofErr w:type="spellStart"/>
      <w:r w:rsidRPr="0075222E">
        <w:rPr>
          <w:rFonts w:cs="Simplified Arabic"/>
          <w:sz w:val="32"/>
          <w:szCs w:val="32"/>
          <w:rtl/>
        </w:rPr>
        <w:t>او</w:t>
      </w:r>
      <w:proofErr w:type="spellEnd"/>
      <w:r w:rsidRPr="0075222E">
        <w:rPr>
          <w:rFonts w:cs="Simplified Arabic"/>
          <w:sz w:val="32"/>
          <w:szCs w:val="32"/>
          <w:rtl/>
        </w:rPr>
        <w:t xml:space="preserve"> الصرف الواردة في الخطة.</w:t>
      </w:r>
    </w:p>
    <w:sectPr w:rsidR="00C77204" w:rsidRPr="00614540" w:rsidSect="008F01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20"/>
  <w:characterSpacingControl w:val="doNotCompress"/>
  <w:compat>
    <w:useFELayout/>
  </w:compat>
  <w:rsids>
    <w:rsidRoot w:val="009A31B2"/>
    <w:rsid w:val="00001E5F"/>
    <w:rsid w:val="00010A57"/>
    <w:rsid w:val="00090A84"/>
    <w:rsid w:val="000B65EB"/>
    <w:rsid w:val="000C700C"/>
    <w:rsid w:val="000F7E8A"/>
    <w:rsid w:val="00115349"/>
    <w:rsid w:val="00132CFE"/>
    <w:rsid w:val="00184201"/>
    <w:rsid w:val="001942DE"/>
    <w:rsid w:val="001D3045"/>
    <w:rsid w:val="00243987"/>
    <w:rsid w:val="0025363C"/>
    <w:rsid w:val="00257C4F"/>
    <w:rsid w:val="002B3715"/>
    <w:rsid w:val="002B7FB8"/>
    <w:rsid w:val="002C2338"/>
    <w:rsid w:val="002E1139"/>
    <w:rsid w:val="00310E27"/>
    <w:rsid w:val="0033324D"/>
    <w:rsid w:val="00361E32"/>
    <w:rsid w:val="0037704B"/>
    <w:rsid w:val="00395EE2"/>
    <w:rsid w:val="003D5ABC"/>
    <w:rsid w:val="003E4E18"/>
    <w:rsid w:val="003F0E19"/>
    <w:rsid w:val="00407762"/>
    <w:rsid w:val="00450C53"/>
    <w:rsid w:val="00477B97"/>
    <w:rsid w:val="004C2B00"/>
    <w:rsid w:val="004D282E"/>
    <w:rsid w:val="004E34AC"/>
    <w:rsid w:val="0051002F"/>
    <w:rsid w:val="005145E4"/>
    <w:rsid w:val="005C46F0"/>
    <w:rsid w:val="005F266B"/>
    <w:rsid w:val="005F75D7"/>
    <w:rsid w:val="00614540"/>
    <w:rsid w:val="00630B10"/>
    <w:rsid w:val="00646DE1"/>
    <w:rsid w:val="00661894"/>
    <w:rsid w:val="00665FA9"/>
    <w:rsid w:val="0067309C"/>
    <w:rsid w:val="00674DF1"/>
    <w:rsid w:val="00724FC2"/>
    <w:rsid w:val="007471D7"/>
    <w:rsid w:val="0075222E"/>
    <w:rsid w:val="007B3198"/>
    <w:rsid w:val="007D02A4"/>
    <w:rsid w:val="007D5896"/>
    <w:rsid w:val="00821DCA"/>
    <w:rsid w:val="0082567A"/>
    <w:rsid w:val="00842CA9"/>
    <w:rsid w:val="0087295F"/>
    <w:rsid w:val="00887678"/>
    <w:rsid w:val="008A7CC5"/>
    <w:rsid w:val="008B1AF6"/>
    <w:rsid w:val="008F01E7"/>
    <w:rsid w:val="008F15F1"/>
    <w:rsid w:val="00933162"/>
    <w:rsid w:val="00962BD4"/>
    <w:rsid w:val="0098352A"/>
    <w:rsid w:val="00995966"/>
    <w:rsid w:val="009A31B2"/>
    <w:rsid w:val="009A6E46"/>
    <w:rsid w:val="00A31FE7"/>
    <w:rsid w:val="00AB27A0"/>
    <w:rsid w:val="00B110B5"/>
    <w:rsid w:val="00B60952"/>
    <w:rsid w:val="00B60E23"/>
    <w:rsid w:val="00B8115B"/>
    <w:rsid w:val="00B9768B"/>
    <w:rsid w:val="00BB3270"/>
    <w:rsid w:val="00BB55D8"/>
    <w:rsid w:val="00C0563F"/>
    <w:rsid w:val="00C77204"/>
    <w:rsid w:val="00D155FD"/>
    <w:rsid w:val="00D64B71"/>
    <w:rsid w:val="00DA5882"/>
    <w:rsid w:val="00DD4670"/>
    <w:rsid w:val="00DE24E1"/>
    <w:rsid w:val="00DF5891"/>
    <w:rsid w:val="00E203F2"/>
    <w:rsid w:val="00E30B96"/>
    <w:rsid w:val="00E30CEF"/>
    <w:rsid w:val="00E56F3C"/>
    <w:rsid w:val="00E84E42"/>
    <w:rsid w:val="00F1756B"/>
    <w:rsid w:val="00F233E9"/>
    <w:rsid w:val="00F30375"/>
    <w:rsid w:val="00F502BF"/>
    <w:rsid w:val="00FC2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E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0B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ALRUQIBAT</dc:creator>
  <cp:keywords/>
  <dc:description/>
  <cp:lastModifiedBy>Muhammad ALRUQIBAT</cp:lastModifiedBy>
  <cp:revision>95</cp:revision>
  <dcterms:created xsi:type="dcterms:W3CDTF">2020-11-26T17:28:00Z</dcterms:created>
  <dcterms:modified xsi:type="dcterms:W3CDTF">2020-11-27T11:16:00Z</dcterms:modified>
</cp:coreProperties>
</file>