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B2" w:rsidRPr="00456FB2" w:rsidRDefault="00456FB2" w:rsidP="00456FB2">
      <w:pPr>
        <w:bidi/>
        <w:spacing w:after="0" w:line="240" w:lineRule="auto"/>
        <w:ind w:left="44"/>
        <w:jc w:val="lowKashida"/>
        <w:rPr>
          <w:rFonts w:ascii="Tahoma" w:eastAsia="Times New Roman" w:hAnsi="Tahoma" w:cs="Tahoma" w:hint="cs"/>
          <w:b/>
          <w:bCs/>
          <w:color w:val="000080"/>
          <w:sz w:val="20"/>
          <w:szCs w:val="20"/>
          <w:rtl/>
          <w:lang w:bidi="ar-JO"/>
        </w:rPr>
      </w:pPr>
    </w:p>
    <w:p w:rsidR="00456FB2" w:rsidRPr="00456FB2" w:rsidRDefault="00456FB2" w:rsidP="00456FB2">
      <w:pPr>
        <w:bidi/>
        <w:spacing w:after="0" w:line="240" w:lineRule="auto"/>
        <w:ind w:firstLine="720"/>
        <w:jc w:val="both"/>
        <w:rPr>
          <w:rFonts w:ascii="Tahoma" w:eastAsia="Times New Roman" w:hAnsi="Tahoma" w:cs="Tahoma"/>
          <w:color w:val="000080"/>
          <w:sz w:val="20"/>
          <w:szCs w:val="20"/>
          <w:lang w:bidi="ar-JO"/>
        </w:rPr>
      </w:pPr>
      <w:r w:rsidRPr="00456FB2">
        <w:rPr>
          <w:rFonts w:ascii="Tahoma" w:eastAsia="Times New Roman" w:hAnsi="Tahoma" w:cs="Tahoma"/>
          <w:color w:val="000080"/>
          <w:sz w:val="20"/>
          <w:szCs w:val="20"/>
          <w:lang w:bidi="ar-JO"/>
        </w:rPr>
        <w:t xml:space="preserve">The course will be divided into two parts .the first part concentrates on concepts and terminology in </w:t>
      </w:r>
      <w:proofErr w:type="gramStart"/>
      <w:r w:rsidRPr="00456FB2">
        <w:rPr>
          <w:rFonts w:ascii="Tahoma" w:eastAsia="Times New Roman" w:hAnsi="Tahoma" w:cs="Tahoma"/>
          <w:color w:val="000080"/>
          <w:sz w:val="20"/>
          <w:szCs w:val="20"/>
          <w:lang w:bidi="ar-JO"/>
        </w:rPr>
        <w:t>finance,</w:t>
      </w:r>
      <w:proofErr w:type="gramEnd"/>
      <w:r w:rsidRPr="00456FB2">
        <w:rPr>
          <w:rFonts w:ascii="Tahoma" w:eastAsia="Times New Roman" w:hAnsi="Tahoma" w:cs="Tahoma"/>
          <w:color w:val="000080"/>
          <w:sz w:val="20"/>
          <w:szCs w:val="20"/>
          <w:lang w:bidi="ar-JO"/>
        </w:rPr>
        <w:t xml:space="preserve"> and the second part emphasizes concepts and terminology in money and banking </w:t>
      </w:r>
    </w:p>
    <w:p w:rsidR="00456FB2" w:rsidRPr="00456FB2" w:rsidRDefault="00456FB2" w:rsidP="00456FB2">
      <w:pPr>
        <w:bidi/>
        <w:spacing w:after="0" w:line="240" w:lineRule="auto"/>
        <w:jc w:val="both"/>
        <w:rPr>
          <w:rFonts w:ascii="Tahoma" w:eastAsia="Times New Roman" w:hAnsi="Tahoma" w:cs="Tahoma"/>
          <w:color w:val="000080"/>
          <w:sz w:val="20"/>
          <w:szCs w:val="20"/>
          <w:lang w:bidi="ar-JO"/>
        </w:rPr>
      </w:pPr>
    </w:p>
    <w:p w:rsidR="00456FB2" w:rsidRPr="00456FB2" w:rsidRDefault="00456FB2" w:rsidP="00456FB2">
      <w:pPr>
        <w:bidi/>
        <w:spacing w:after="0" w:line="240" w:lineRule="auto"/>
        <w:ind w:firstLine="360"/>
        <w:jc w:val="both"/>
        <w:rPr>
          <w:rFonts w:ascii="Tahoma" w:eastAsia="Times New Roman" w:hAnsi="Tahoma" w:cs="Tahoma"/>
          <w:color w:val="000080"/>
          <w:sz w:val="20"/>
          <w:szCs w:val="20"/>
          <w:lang w:bidi="ar-JO"/>
        </w:rPr>
      </w:pPr>
      <w:r w:rsidRPr="00456FB2">
        <w:rPr>
          <w:rFonts w:ascii="Tahoma" w:eastAsia="Times New Roman" w:hAnsi="Tahoma" w:cs="Tahoma"/>
          <w:color w:val="000080"/>
          <w:sz w:val="20"/>
          <w:szCs w:val="20"/>
          <w:lang w:bidi="ar-JO"/>
        </w:rPr>
        <w:t xml:space="preserve">The objective of the course is to help students skills in </w:t>
      </w:r>
      <w:proofErr w:type="gramStart"/>
      <w:r w:rsidRPr="00456FB2">
        <w:rPr>
          <w:rFonts w:ascii="Tahoma" w:eastAsia="Times New Roman" w:hAnsi="Tahoma" w:cs="Tahoma"/>
          <w:color w:val="000080"/>
          <w:sz w:val="20"/>
          <w:szCs w:val="20"/>
          <w:lang w:bidi="ar-JO"/>
        </w:rPr>
        <w:t>English ,</w:t>
      </w:r>
      <w:proofErr w:type="gramEnd"/>
      <w:r w:rsidRPr="00456FB2">
        <w:rPr>
          <w:rFonts w:ascii="Tahoma" w:eastAsia="Times New Roman" w:hAnsi="Tahoma" w:cs="Tahoma"/>
          <w:color w:val="000080"/>
          <w:sz w:val="20"/>
          <w:szCs w:val="20"/>
          <w:lang w:bidi="ar-JO"/>
        </w:rPr>
        <w:t xml:space="preserve"> that they would be able to easily read and understand  English literature in finance and banking </w:t>
      </w:r>
    </w:p>
    <w:p w:rsidR="00AD50C9" w:rsidRPr="00456FB2" w:rsidRDefault="00AD50C9" w:rsidP="00456FB2">
      <w:pPr>
        <w:bidi/>
        <w:spacing w:after="0" w:line="240" w:lineRule="auto"/>
        <w:ind w:left="44"/>
        <w:jc w:val="lowKashida"/>
        <w:rPr>
          <w:rFonts w:ascii="Tahoma" w:eastAsia="Times New Roman" w:hAnsi="Tahoma" w:cs="Tahoma"/>
          <w:color w:val="000080"/>
          <w:sz w:val="20"/>
          <w:szCs w:val="20"/>
          <w:lang w:bidi="ar-JO"/>
        </w:rPr>
      </w:pPr>
      <w:bookmarkStart w:id="0" w:name="_GoBack"/>
      <w:bookmarkEnd w:id="0"/>
    </w:p>
    <w:sectPr w:rsidR="00AD50C9" w:rsidRPr="00456F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456FB2"/>
    <w:rsid w:val="005E4624"/>
    <w:rsid w:val="00906CA2"/>
    <w:rsid w:val="009B1344"/>
    <w:rsid w:val="00AD50C9"/>
    <w:rsid w:val="00E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bidi/>
      <w:spacing w:after="0" w:line="240" w:lineRule="auto"/>
      <w:ind w:left="44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bidi/>
      <w:spacing w:after="0" w:line="240" w:lineRule="auto"/>
      <w:ind w:left="44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2016-03-05T23:06:00Z</dcterms:created>
  <dcterms:modified xsi:type="dcterms:W3CDTF">2016-03-05T23:12:00Z</dcterms:modified>
</cp:coreProperties>
</file>