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5F" w:rsidRDefault="00B27D5F" w:rsidP="00B27D5F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تتناول هذه المادة دراسة معمقة للألفاظ الآتية: الألفاظ الواضحة للدلالة:- النص المفسر، المحكم. والألفاظ غير الواضحة للدلالة:- الخفي، المشكل، المجمل، المتشابه. دلالة النصوص:- دلالة النص، دلالة العبارة، دلالة الإشارة، دلالة الاقتضاء ودلالة المفهوم، العام والخاص، والمعلق والمقيد والمشترك، ودلالة النصوص على الأحكام من خلال </w:t>
      </w:r>
      <w:proofErr w:type="spellStart"/>
      <w:r>
        <w:rPr>
          <w:rFonts w:cs="Simplified Arabic" w:hint="cs"/>
          <w:sz w:val="32"/>
          <w:szCs w:val="32"/>
          <w:rtl/>
        </w:rPr>
        <w:t>منطوقها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ومفهوماتها</w:t>
      </w:r>
      <w:proofErr w:type="spellEnd"/>
      <w:r>
        <w:rPr>
          <w:rFonts w:cs="Simplified Arabic" w:hint="cs"/>
          <w:sz w:val="32"/>
          <w:szCs w:val="32"/>
          <w:rtl/>
        </w:rPr>
        <w:t xml:space="preserve"> مقارنة بين آراء العلماء عند الاختلاف وتوجيه الخلاف للتوفيق إن أمكن، والترجيح إن لم يمكن التوفيق.</w:t>
      </w:r>
    </w:p>
    <w:p w:rsidR="00996457" w:rsidRPr="00B27D5F" w:rsidRDefault="00996457" w:rsidP="00B27D5F"/>
    <w:sectPr w:rsidR="00996457" w:rsidRPr="00B27D5F" w:rsidSect="00F812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5C81"/>
    <w:rsid w:val="0016753C"/>
    <w:rsid w:val="00220853"/>
    <w:rsid w:val="002B2928"/>
    <w:rsid w:val="002D163C"/>
    <w:rsid w:val="00373077"/>
    <w:rsid w:val="003B1B58"/>
    <w:rsid w:val="003F64F6"/>
    <w:rsid w:val="00491E60"/>
    <w:rsid w:val="0053509E"/>
    <w:rsid w:val="00621514"/>
    <w:rsid w:val="006222C8"/>
    <w:rsid w:val="00703F69"/>
    <w:rsid w:val="00826ACA"/>
    <w:rsid w:val="00996457"/>
    <w:rsid w:val="00B27D5F"/>
    <w:rsid w:val="00B35C81"/>
    <w:rsid w:val="00D347E8"/>
    <w:rsid w:val="00EA30A1"/>
    <w:rsid w:val="00F81254"/>
    <w:rsid w:val="00FA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DiscoveryPC</dc:creator>
  <cp:lastModifiedBy>DiscoveryPC</cp:lastModifiedBy>
  <cp:revision>19</cp:revision>
  <dcterms:created xsi:type="dcterms:W3CDTF">2016-03-08T20:11:00Z</dcterms:created>
  <dcterms:modified xsi:type="dcterms:W3CDTF">2016-03-08T20:33:00Z</dcterms:modified>
</cp:coreProperties>
</file>