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16" w:rsidRDefault="00764516" w:rsidP="00764516">
      <w:pPr>
        <w:jc w:val="right"/>
        <w:rPr>
          <w:b/>
          <w:bCs/>
        </w:rPr>
      </w:pPr>
    </w:p>
    <w:p w:rsidR="00764516" w:rsidRDefault="00764516" w:rsidP="00764516">
      <w:pPr>
        <w:rPr>
          <w:rFonts w:cs="Arial"/>
          <w:b/>
          <w:bCs/>
          <w:rtl/>
          <w:lang w:bidi="ar-JO"/>
        </w:rPr>
      </w:pPr>
      <w:r>
        <w:rPr>
          <w:rFonts w:cs="Arial"/>
          <w:b/>
          <w:bCs/>
          <w:lang w:bidi="ar-JO"/>
        </w:rPr>
        <w:t>0903502</w:t>
      </w:r>
      <w:r>
        <w:rPr>
          <w:rFonts w:cs="Arial" w:hint="cs"/>
          <w:b/>
          <w:bCs/>
          <w:rtl/>
          <w:lang w:bidi="ar-JO"/>
        </w:rPr>
        <w:t xml:space="preserve"> الأنظمة الميكانيكية للعمارة</w:t>
      </w:r>
    </w:p>
    <w:p w:rsidR="00116E32" w:rsidRDefault="00764516" w:rsidP="00116E32">
      <w:r w:rsidRPr="00764516">
        <w:rPr>
          <w:rFonts w:cs="Arial" w:hint="cs"/>
          <w:b/>
          <w:bCs/>
          <w:rtl/>
          <w:lang w:bidi="ar-JO"/>
        </w:rPr>
        <w:t>التدفئة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والتكييف</w:t>
      </w:r>
      <w:r w:rsidRPr="00764516">
        <w:rPr>
          <w:rFonts w:cs="Arial"/>
          <w:b/>
          <w:bCs/>
          <w:rtl/>
          <w:lang w:bidi="ar-JO"/>
        </w:rPr>
        <w:t xml:space="preserve"> ,</w:t>
      </w:r>
      <w:r w:rsidRPr="00764516">
        <w:rPr>
          <w:rFonts w:cs="Arial" w:hint="cs"/>
          <w:b/>
          <w:bCs/>
          <w:rtl/>
          <w:lang w:bidi="ar-JO"/>
        </w:rPr>
        <w:t>شبكات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التدفئة</w:t>
      </w:r>
      <w:r w:rsidRPr="00764516">
        <w:rPr>
          <w:rFonts w:cs="Arial"/>
          <w:b/>
          <w:bCs/>
          <w:rtl/>
          <w:lang w:bidi="ar-JO"/>
        </w:rPr>
        <w:t xml:space="preserve"> ,</w:t>
      </w:r>
      <w:r w:rsidRPr="00764516">
        <w:rPr>
          <w:rFonts w:cs="Arial" w:hint="cs"/>
          <w:b/>
          <w:bCs/>
          <w:rtl/>
          <w:lang w:bidi="ar-JO"/>
        </w:rPr>
        <w:t>المراجل</w:t>
      </w:r>
      <w:r w:rsidRPr="00764516">
        <w:rPr>
          <w:rFonts w:cs="Arial"/>
          <w:b/>
          <w:bCs/>
          <w:rtl/>
          <w:lang w:bidi="ar-JO"/>
        </w:rPr>
        <w:t xml:space="preserve"> ,</w:t>
      </w:r>
      <w:r w:rsidRPr="00764516">
        <w:rPr>
          <w:rFonts w:cs="Arial" w:hint="cs"/>
          <w:b/>
          <w:bCs/>
          <w:rtl/>
          <w:lang w:bidi="ar-JO"/>
        </w:rPr>
        <w:t>المضخات</w:t>
      </w:r>
      <w:r w:rsidRPr="00764516">
        <w:rPr>
          <w:rFonts w:cs="Arial"/>
          <w:b/>
          <w:bCs/>
          <w:rtl/>
          <w:lang w:bidi="ar-JO"/>
        </w:rPr>
        <w:t xml:space="preserve"> , </w:t>
      </w:r>
      <w:r w:rsidRPr="00764516">
        <w:rPr>
          <w:rFonts w:cs="Arial" w:hint="cs"/>
          <w:b/>
          <w:bCs/>
          <w:rtl/>
          <w:lang w:bidi="ar-JO"/>
        </w:rPr>
        <w:t>المكيفات</w:t>
      </w:r>
      <w:r w:rsidRPr="00764516">
        <w:rPr>
          <w:rFonts w:cs="Arial"/>
          <w:b/>
          <w:bCs/>
          <w:rtl/>
          <w:lang w:bidi="ar-JO"/>
        </w:rPr>
        <w:t xml:space="preserve"> , </w:t>
      </w:r>
      <w:r w:rsidRPr="00764516">
        <w:rPr>
          <w:rFonts w:cs="Arial" w:hint="cs"/>
          <w:b/>
          <w:bCs/>
          <w:rtl/>
          <w:lang w:bidi="ar-JO"/>
        </w:rPr>
        <w:t>نظام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الصرف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الصحي</w:t>
      </w:r>
      <w:r w:rsidRPr="00764516">
        <w:rPr>
          <w:rFonts w:cs="Arial"/>
          <w:b/>
          <w:bCs/>
          <w:rtl/>
          <w:lang w:bidi="ar-JO"/>
        </w:rPr>
        <w:t xml:space="preserve"> , </w:t>
      </w:r>
      <w:r w:rsidRPr="00764516">
        <w:rPr>
          <w:rFonts w:cs="Arial" w:hint="cs"/>
          <w:b/>
          <w:bCs/>
          <w:rtl/>
          <w:lang w:bidi="ar-JO"/>
        </w:rPr>
        <w:t>أنظمة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توزيع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الماء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البارد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والساخن</w:t>
      </w:r>
      <w:r w:rsidRPr="00764516">
        <w:rPr>
          <w:rFonts w:cs="Arial"/>
          <w:b/>
          <w:bCs/>
          <w:rtl/>
          <w:lang w:bidi="ar-JO"/>
        </w:rPr>
        <w:t xml:space="preserve"> , </w:t>
      </w:r>
      <w:r w:rsidRPr="00764516">
        <w:rPr>
          <w:rFonts w:cs="Arial" w:hint="cs"/>
          <w:b/>
          <w:bCs/>
          <w:rtl/>
          <w:lang w:bidi="ar-JO"/>
        </w:rPr>
        <w:t>أنظمة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مقاومة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الحريق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والمواد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المستخدمة</w:t>
      </w:r>
      <w:r w:rsidRPr="00764516">
        <w:rPr>
          <w:rFonts w:cs="Arial"/>
          <w:b/>
          <w:bCs/>
          <w:rtl/>
          <w:lang w:bidi="ar-JO"/>
        </w:rPr>
        <w:t>,</w:t>
      </w:r>
      <w:r>
        <w:rPr>
          <w:rFonts w:cs="Arial" w:hint="cs"/>
          <w:b/>
          <w:bCs/>
          <w:rtl/>
          <w:lang w:bidi="ar-JO"/>
        </w:rPr>
        <w:t xml:space="preserve"> ال</w:t>
      </w:r>
      <w:r w:rsidR="005C1816">
        <w:rPr>
          <w:rFonts w:cs="Arial" w:hint="cs"/>
          <w:b/>
          <w:bCs/>
          <w:rtl/>
          <w:lang w:bidi="ar-JO"/>
        </w:rPr>
        <w:t xml:space="preserve">أدراج </w:t>
      </w:r>
      <w:r>
        <w:rPr>
          <w:rFonts w:cs="Arial" w:hint="cs"/>
          <w:b/>
          <w:bCs/>
          <w:rtl/>
          <w:lang w:bidi="ar-JO"/>
        </w:rPr>
        <w:t>الك</w:t>
      </w:r>
      <w:r w:rsidR="005C1816">
        <w:rPr>
          <w:rFonts w:cs="Arial" w:hint="cs"/>
          <w:b/>
          <w:bCs/>
          <w:rtl/>
          <w:lang w:bidi="ar-JO"/>
        </w:rPr>
        <w:t>هربائية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="005C1816">
        <w:rPr>
          <w:rFonts w:cs="Arial" w:hint="cs"/>
          <w:b/>
          <w:bCs/>
          <w:rtl/>
          <w:lang w:bidi="ar-JO"/>
        </w:rPr>
        <w:t xml:space="preserve">, </w:t>
      </w:r>
      <w:r w:rsidRPr="00764516">
        <w:rPr>
          <w:rFonts w:cs="Arial" w:hint="cs"/>
          <w:b/>
          <w:bCs/>
          <w:rtl/>
          <w:lang w:bidi="ar-JO"/>
        </w:rPr>
        <w:t>تصميم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المصاعد</w:t>
      </w:r>
      <w:r w:rsidRPr="00764516">
        <w:rPr>
          <w:rFonts w:cs="Arial"/>
          <w:b/>
          <w:bCs/>
          <w:rtl/>
          <w:lang w:bidi="ar-JO"/>
        </w:rPr>
        <w:t>(</w:t>
      </w:r>
      <w:r w:rsidRPr="00764516">
        <w:rPr>
          <w:rFonts w:cs="Arial" w:hint="cs"/>
          <w:b/>
          <w:bCs/>
          <w:rtl/>
          <w:lang w:bidi="ar-JO"/>
        </w:rPr>
        <w:t>الأحمال</w:t>
      </w:r>
      <w:r w:rsidRPr="00764516">
        <w:rPr>
          <w:rFonts w:cs="Arial"/>
          <w:b/>
          <w:bCs/>
          <w:rtl/>
          <w:lang w:bidi="ar-JO"/>
        </w:rPr>
        <w:t xml:space="preserve">, </w:t>
      </w:r>
      <w:r w:rsidRPr="00764516">
        <w:rPr>
          <w:rFonts w:cs="Arial" w:hint="cs"/>
          <w:b/>
          <w:bCs/>
          <w:rtl/>
          <w:lang w:bidi="ar-JO"/>
        </w:rPr>
        <w:t>السرعة</w:t>
      </w:r>
      <w:r w:rsidRPr="00764516">
        <w:rPr>
          <w:rFonts w:cs="Arial"/>
          <w:b/>
          <w:bCs/>
          <w:rtl/>
          <w:lang w:bidi="ar-JO"/>
        </w:rPr>
        <w:t xml:space="preserve">, </w:t>
      </w:r>
      <w:r w:rsidRPr="00764516">
        <w:rPr>
          <w:rFonts w:cs="Arial" w:hint="cs"/>
          <w:b/>
          <w:bCs/>
          <w:rtl/>
          <w:lang w:bidi="ar-JO"/>
        </w:rPr>
        <w:t>التحكم</w:t>
      </w:r>
      <w:r w:rsidRPr="00764516">
        <w:rPr>
          <w:rFonts w:cs="Arial"/>
          <w:b/>
          <w:bCs/>
          <w:rtl/>
          <w:lang w:bidi="ar-JO"/>
        </w:rPr>
        <w:t xml:space="preserve"> </w:t>
      </w:r>
      <w:r w:rsidRPr="00764516">
        <w:rPr>
          <w:rFonts w:cs="Arial" w:hint="cs"/>
          <w:b/>
          <w:bCs/>
          <w:rtl/>
          <w:lang w:bidi="ar-JO"/>
        </w:rPr>
        <w:t>والمساحة</w:t>
      </w:r>
      <w:r w:rsidRPr="00764516">
        <w:rPr>
          <w:rFonts w:cs="Arial"/>
          <w:b/>
          <w:bCs/>
          <w:rtl/>
          <w:lang w:bidi="ar-JO"/>
        </w:rPr>
        <w:t>).</w:t>
      </w:r>
      <w:bookmarkStart w:id="0" w:name="_GoBack"/>
      <w:bookmarkEnd w:id="0"/>
    </w:p>
    <w:p w:rsidR="00C968F9" w:rsidRDefault="00C968F9" w:rsidP="005C1816">
      <w:pPr>
        <w:jc w:val="right"/>
      </w:pPr>
    </w:p>
    <w:sectPr w:rsidR="00C968F9" w:rsidSect="00CF27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16"/>
    <w:rsid w:val="00116E32"/>
    <w:rsid w:val="005813A7"/>
    <w:rsid w:val="005C1816"/>
    <w:rsid w:val="00764516"/>
    <w:rsid w:val="00C968F9"/>
    <w:rsid w:val="00C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D8F43F-983B-4DCC-A3B5-35DF1DCF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Khowla</cp:lastModifiedBy>
  <cp:revision>2</cp:revision>
  <dcterms:created xsi:type="dcterms:W3CDTF">2019-07-16T08:35:00Z</dcterms:created>
  <dcterms:modified xsi:type="dcterms:W3CDTF">2019-07-16T08:35:00Z</dcterms:modified>
</cp:coreProperties>
</file>