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79" w:rsidRPr="00882B79" w:rsidRDefault="00882B79" w:rsidP="00882B79">
      <w:pPr>
        <w:ind w:left="44"/>
        <w:jc w:val="lowKashida"/>
        <w:rPr>
          <w:rFonts w:ascii="Tahoma" w:hAnsi="Tahoma" w:cs="Tahoma" w:hint="cs"/>
          <w:color w:val="000080"/>
          <w:sz w:val="20"/>
          <w:szCs w:val="20"/>
          <w:rtl/>
        </w:rPr>
      </w:pPr>
      <w:r w:rsidRPr="00882B79">
        <w:rPr>
          <w:rFonts w:ascii="Tahoma" w:hAnsi="Tahoma" w:cs="Tahoma"/>
          <w:color w:val="000080"/>
          <w:sz w:val="20"/>
          <w:szCs w:val="20"/>
          <w:rtl/>
        </w:rPr>
        <w:t xml:space="preserve">مقدمة للمفاهيم الأساسية لبرمجيات الحاسوب في المجال المالي والمصرفي، البرمجيات الجاهزة، استخدام برامج الجداول </w:t>
      </w:r>
      <w:r w:rsidRPr="00882B79">
        <w:rPr>
          <w:rFonts w:ascii="Tahoma" w:hAnsi="Tahoma" w:cs="Tahoma" w:hint="cs"/>
          <w:color w:val="000080"/>
          <w:sz w:val="20"/>
          <w:szCs w:val="20"/>
          <w:rtl/>
        </w:rPr>
        <w:t>الإلكترونية</w:t>
      </w:r>
      <w:r w:rsidRPr="00882B79">
        <w:rPr>
          <w:rFonts w:ascii="Tahoma" w:hAnsi="Tahoma" w:cs="Tahoma"/>
          <w:color w:val="000080"/>
          <w:sz w:val="20"/>
          <w:szCs w:val="20"/>
          <w:rtl/>
        </w:rPr>
        <w:t xml:space="preserve"> في المجال المالي والمصرفي، استخدام برامج قواعد البيانات في المجال المالي والمصرفي.</w:t>
      </w:r>
    </w:p>
    <w:p w:rsidR="00AD50C9" w:rsidRPr="0068254C" w:rsidRDefault="00AD50C9" w:rsidP="00DD3AD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A15BB"/>
    <w:rsid w:val="00390205"/>
    <w:rsid w:val="00456FB2"/>
    <w:rsid w:val="00581A3B"/>
    <w:rsid w:val="005E4624"/>
    <w:rsid w:val="00677B6B"/>
    <w:rsid w:val="0068254C"/>
    <w:rsid w:val="007B6EAC"/>
    <w:rsid w:val="008802BF"/>
    <w:rsid w:val="00882B79"/>
    <w:rsid w:val="008C361F"/>
    <w:rsid w:val="00906CA2"/>
    <w:rsid w:val="0092563C"/>
    <w:rsid w:val="00981BD5"/>
    <w:rsid w:val="009B1344"/>
    <w:rsid w:val="00A21FF3"/>
    <w:rsid w:val="00AC012D"/>
    <w:rsid w:val="00AD50C9"/>
    <w:rsid w:val="00AF642D"/>
    <w:rsid w:val="00B45A18"/>
    <w:rsid w:val="00BD2A82"/>
    <w:rsid w:val="00C17AE8"/>
    <w:rsid w:val="00C310E9"/>
    <w:rsid w:val="00CF3548"/>
    <w:rsid w:val="00DC34FA"/>
    <w:rsid w:val="00DD3AD3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2016-03-05T23:06:00Z</dcterms:created>
  <dcterms:modified xsi:type="dcterms:W3CDTF">2016-03-05T23:38:00Z</dcterms:modified>
</cp:coreProperties>
</file>